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A7" w:rsidRPr="006D6A2F" w:rsidRDefault="00DF62A7" w:rsidP="00DF62A7">
      <w:pPr>
        <w:ind w:left="4678"/>
        <w:jc w:val="center"/>
        <w:rPr>
          <w:rFonts w:ascii="Times New Roman" w:hAnsi="Times New Roman" w:cs="Times New Roman"/>
          <w:color w:val="000000"/>
          <w:spacing w:val="-3"/>
          <w:sz w:val="28"/>
          <w:szCs w:val="28"/>
        </w:rPr>
      </w:pPr>
      <w:bookmarkStart w:id="0" w:name="_GoBack"/>
      <w:bookmarkEnd w:id="0"/>
      <w:r w:rsidRPr="006D6A2F">
        <w:rPr>
          <w:rFonts w:ascii="Times New Roman" w:hAnsi="Times New Roman" w:cs="Times New Roman"/>
          <w:color w:val="000000"/>
          <w:spacing w:val="-3"/>
          <w:sz w:val="28"/>
          <w:szCs w:val="28"/>
        </w:rPr>
        <w:t>Приложение № 1</w:t>
      </w:r>
    </w:p>
    <w:p w:rsidR="00DF62A7" w:rsidRPr="006D6A2F" w:rsidRDefault="00DF62A7" w:rsidP="00DF62A7">
      <w:pPr>
        <w:ind w:left="4678"/>
        <w:jc w:val="center"/>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 xml:space="preserve">к </w:t>
      </w:r>
      <w:r>
        <w:rPr>
          <w:rFonts w:ascii="Times New Roman" w:hAnsi="Times New Roman" w:cs="Times New Roman"/>
          <w:color w:val="000000"/>
          <w:spacing w:val="-3"/>
          <w:sz w:val="28"/>
          <w:szCs w:val="28"/>
        </w:rPr>
        <w:t xml:space="preserve">приказу </w:t>
      </w:r>
      <w:r w:rsidRPr="006D6A2F">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МАУ «ФОК «Светлогорский»</w:t>
      </w:r>
    </w:p>
    <w:p w:rsidR="00DF62A7" w:rsidRPr="006D6A2F" w:rsidRDefault="00DF62A7" w:rsidP="00DF62A7">
      <w:pPr>
        <w:ind w:left="4678"/>
        <w:jc w:val="center"/>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 xml:space="preserve">от </w:t>
      </w:r>
      <w:r w:rsidR="00FA0A6A">
        <w:rPr>
          <w:rFonts w:ascii="Times New Roman" w:hAnsi="Times New Roman" w:cs="Times New Roman"/>
          <w:color w:val="000000"/>
          <w:spacing w:val="-3"/>
          <w:sz w:val="28"/>
          <w:szCs w:val="28"/>
        </w:rPr>
        <w:t>17</w:t>
      </w:r>
      <w:r>
        <w:rPr>
          <w:rFonts w:ascii="Times New Roman" w:hAnsi="Times New Roman" w:cs="Times New Roman"/>
          <w:color w:val="000000"/>
          <w:spacing w:val="-3"/>
          <w:sz w:val="28"/>
          <w:szCs w:val="28"/>
        </w:rPr>
        <w:t xml:space="preserve"> августа</w:t>
      </w:r>
      <w:r w:rsidRPr="006D6A2F">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2021</w:t>
      </w:r>
      <w:r w:rsidRPr="006D6A2F">
        <w:rPr>
          <w:rFonts w:ascii="Times New Roman" w:hAnsi="Times New Roman" w:cs="Times New Roman"/>
          <w:color w:val="000000"/>
          <w:spacing w:val="-3"/>
          <w:sz w:val="28"/>
          <w:szCs w:val="28"/>
        </w:rPr>
        <w:t xml:space="preserve"> года </w:t>
      </w:r>
    </w:p>
    <w:p w:rsidR="00DF62A7" w:rsidRPr="006D6A2F" w:rsidRDefault="00DF62A7" w:rsidP="00DF62A7">
      <w:pPr>
        <w:ind w:left="4678"/>
        <w:jc w:val="center"/>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w:t>
      </w:r>
      <w:r w:rsidR="00FA0A6A">
        <w:rPr>
          <w:rFonts w:ascii="Times New Roman" w:hAnsi="Times New Roman" w:cs="Times New Roman"/>
          <w:color w:val="000000"/>
          <w:spacing w:val="-3"/>
          <w:sz w:val="28"/>
          <w:szCs w:val="28"/>
        </w:rPr>
        <w:t>45</w:t>
      </w:r>
    </w:p>
    <w:p w:rsidR="00DF62A7" w:rsidRPr="006D6A2F" w:rsidRDefault="00DF62A7" w:rsidP="00DF62A7">
      <w:pPr>
        <w:jc w:val="center"/>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Состав</w:t>
      </w:r>
    </w:p>
    <w:p w:rsidR="00DF62A7" w:rsidRPr="006D6A2F" w:rsidRDefault="00DF62A7" w:rsidP="00DF62A7">
      <w:pPr>
        <w:jc w:val="center"/>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 xml:space="preserve">комиссии по проведению аукциона </w:t>
      </w:r>
      <w:r w:rsidRPr="006D6A2F">
        <w:rPr>
          <w:rFonts w:ascii="Times New Roman" w:hAnsi="Times New Roman" w:cs="Times New Roman"/>
          <w:sz w:val="28"/>
          <w:szCs w:val="28"/>
        </w:rPr>
        <w:t>на право</w:t>
      </w:r>
      <w:r>
        <w:rPr>
          <w:rFonts w:ascii="Times New Roman" w:hAnsi="Times New Roman" w:cs="Times New Roman"/>
          <w:bCs/>
          <w:sz w:val="28"/>
          <w:szCs w:val="28"/>
        </w:rPr>
        <w:t xml:space="preserve"> заключения договоров</w:t>
      </w:r>
      <w:r w:rsidRPr="006D6A2F">
        <w:rPr>
          <w:rFonts w:ascii="Times New Roman" w:hAnsi="Times New Roman" w:cs="Times New Roman"/>
          <w:bCs/>
          <w:sz w:val="28"/>
          <w:szCs w:val="28"/>
        </w:rPr>
        <w:t xml:space="preserve"> аренды </w:t>
      </w:r>
      <w:r>
        <w:rPr>
          <w:rFonts w:ascii="Times New Roman" w:hAnsi="Times New Roman" w:cs="Times New Roman"/>
          <w:bCs/>
          <w:sz w:val="28"/>
          <w:szCs w:val="28"/>
        </w:rPr>
        <w:t>нежилых помещений</w:t>
      </w:r>
    </w:p>
    <w:tbl>
      <w:tblPr>
        <w:tblW w:w="0" w:type="auto"/>
        <w:tblLook w:val="01E0" w:firstRow="1" w:lastRow="1" w:firstColumn="1" w:lastColumn="1" w:noHBand="0" w:noVBand="0"/>
      </w:tblPr>
      <w:tblGrid>
        <w:gridCol w:w="4094"/>
        <w:gridCol w:w="5221"/>
      </w:tblGrid>
      <w:tr w:rsidR="00DF62A7" w:rsidRPr="006D6A2F" w:rsidTr="007959AF">
        <w:tc>
          <w:tcPr>
            <w:tcW w:w="4094" w:type="dxa"/>
            <w:shd w:val="clear" w:color="auto" w:fill="auto"/>
          </w:tcPr>
          <w:p w:rsidR="00DF62A7" w:rsidRPr="006D6A2F" w:rsidRDefault="00DF62A7" w:rsidP="007959AF">
            <w:pPr>
              <w:rPr>
                <w:rFonts w:ascii="Times New Roman" w:hAnsi="Times New Roman" w:cs="Times New Roman"/>
                <w:color w:val="000000"/>
                <w:spacing w:val="-3"/>
                <w:sz w:val="28"/>
                <w:szCs w:val="28"/>
              </w:rPr>
            </w:pPr>
          </w:p>
        </w:tc>
        <w:tc>
          <w:tcPr>
            <w:tcW w:w="5221" w:type="dxa"/>
            <w:shd w:val="clear" w:color="auto" w:fill="auto"/>
          </w:tcPr>
          <w:p w:rsidR="00DF62A7" w:rsidRPr="006D6A2F" w:rsidRDefault="00DF62A7" w:rsidP="007959AF">
            <w:pPr>
              <w:spacing w:after="240"/>
              <w:rPr>
                <w:rFonts w:ascii="Times New Roman" w:hAnsi="Times New Roman" w:cs="Times New Roman"/>
                <w:color w:val="000000"/>
                <w:spacing w:val="-3"/>
                <w:sz w:val="28"/>
                <w:szCs w:val="28"/>
              </w:rPr>
            </w:pPr>
          </w:p>
        </w:tc>
      </w:tr>
      <w:tr w:rsidR="00DF62A7" w:rsidRPr="006D6A2F" w:rsidTr="007959AF">
        <w:tc>
          <w:tcPr>
            <w:tcW w:w="4094" w:type="dxa"/>
            <w:shd w:val="clear" w:color="auto" w:fill="auto"/>
          </w:tcPr>
          <w:p w:rsidR="00DF62A7" w:rsidRPr="006D6A2F" w:rsidRDefault="00DF62A7" w:rsidP="007959AF">
            <w:pP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Черников Владимир Анатольевич</w:t>
            </w:r>
          </w:p>
        </w:tc>
        <w:tc>
          <w:tcPr>
            <w:tcW w:w="5221" w:type="dxa"/>
            <w:shd w:val="clear" w:color="auto" w:fill="auto"/>
          </w:tcPr>
          <w:p w:rsidR="00DF62A7" w:rsidRPr="006D6A2F" w:rsidRDefault="00DF62A7" w:rsidP="007959AF">
            <w:pPr>
              <w:spacing w:after="240"/>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директор МАУ «ФОК «Светлогорский»</w:t>
            </w:r>
            <w:r w:rsidRPr="006D6A2F">
              <w:rPr>
                <w:rFonts w:ascii="Times New Roman" w:hAnsi="Times New Roman" w:cs="Times New Roman"/>
                <w:color w:val="000000"/>
                <w:spacing w:val="-3"/>
                <w:sz w:val="28"/>
                <w:szCs w:val="28"/>
              </w:rPr>
              <w:t>, председатель комиссии</w:t>
            </w:r>
          </w:p>
        </w:tc>
      </w:tr>
      <w:tr w:rsidR="00DF62A7" w:rsidRPr="006D6A2F" w:rsidTr="007959AF">
        <w:tc>
          <w:tcPr>
            <w:tcW w:w="4094" w:type="dxa"/>
            <w:shd w:val="clear" w:color="auto" w:fill="auto"/>
          </w:tcPr>
          <w:p w:rsidR="00DF62A7" w:rsidRPr="006D6A2F" w:rsidRDefault="00DF62A7" w:rsidP="007959AF">
            <w:pP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Казакова Татьяна Анатольевна</w:t>
            </w:r>
          </w:p>
        </w:tc>
        <w:tc>
          <w:tcPr>
            <w:tcW w:w="5221" w:type="dxa"/>
            <w:shd w:val="clear" w:color="auto" w:fill="auto"/>
          </w:tcPr>
          <w:p w:rsidR="00DF62A7" w:rsidRPr="006D6A2F" w:rsidRDefault="00DF62A7" w:rsidP="007959AF">
            <w:pPr>
              <w:spacing w:after="240"/>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главный бухгалтер МАУ «ФОК «Светлогорский»</w:t>
            </w:r>
            <w:r w:rsidRPr="006D6A2F">
              <w:rPr>
                <w:rFonts w:ascii="Times New Roman" w:hAnsi="Times New Roman" w:cs="Times New Roman"/>
                <w:color w:val="000000"/>
                <w:spacing w:val="-3"/>
                <w:sz w:val="28"/>
                <w:szCs w:val="28"/>
              </w:rPr>
              <w:t>, заместитель председателя комиссии</w:t>
            </w:r>
          </w:p>
        </w:tc>
      </w:tr>
      <w:tr w:rsidR="00DF62A7" w:rsidRPr="006D6A2F" w:rsidTr="007959AF">
        <w:tc>
          <w:tcPr>
            <w:tcW w:w="4094" w:type="dxa"/>
            <w:shd w:val="clear" w:color="auto" w:fill="auto"/>
          </w:tcPr>
          <w:p w:rsidR="00DF62A7" w:rsidRDefault="00DF62A7" w:rsidP="007959AF">
            <w:pP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Тимаков Анатолий Владимирович</w:t>
            </w:r>
          </w:p>
          <w:p w:rsidR="00DF62A7" w:rsidRPr="006D6A2F" w:rsidRDefault="00DF62A7" w:rsidP="007959AF">
            <w:pP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Петров Александр Анатольевич</w:t>
            </w:r>
          </w:p>
        </w:tc>
        <w:tc>
          <w:tcPr>
            <w:tcW w:w="5221" w:type="dxa"/>
            <w:shd w:val="clear" w:color="auto" w:fill="auto"/>
          </w:tcPr>
          <w:p w:rsidR="00DF62A7" w:rsidRDefault="00DF62A7" w:rsidP="007959AF">
            <w:pPr>
              <w:spacing w:after="240"/>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главный инженер МАУ «ФОК «Светлогорский»</w:t>
            </w:r>
            <w:r w:rsidRPr="006D6A2F">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член комиссии</w:t>
            </w:r>
          </w:p>
          <w:p w:rsidR="00DF62A7" w:rsidRPr="006D6A2F" w:rsidRDefault="00DF62A7" w:rsidP="007959AF">
            <w:pPr>
              <w:spacing w:after="240"/>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заместитель директора по АХЧ МАУ «ФОК «Светлогорский», член комиссии</w:t>
            </w:r>
          </w:p>
        </w:tc>
      </w:tr>
      <w:tr w:rsidR="00DF62A7" w:rsidRPr="006D6A2F" w:rsidTr="007959AF">
        <w:tc>
          <w:tcPr>
            <w:tcW w:w="4094" w:type="dxa"/>
            <w:shd w:val="clear" w:color="auto" w:fill="auto"/>
          </w:tcPr>
          <w:p w:rsidR="00DF62A7" w:rsidRPr="006D6A2F" w:rsidRDefault="00DF62A7" w:rsidP="007959AF">
            <w:pPr>
              <w:rPr>
                <w:rFonts w:ascii="Times New Roman" w:hAnsi="Times New Roman" w:cs="Times New Roman"/>
                <w:color w:val="000000"/>
                <w:spacing w:val="-3"/>
                <w:sz w:val="28"/>
                <w:szCs w:val="28"/>
              </w:rPr>
            </w:pPr>
          </w:p>
        </w:tc>
        <w:tc>
          <w:tcPr>
            <w:tcW w:w="5221" w:type="dxa"/>
            <w:shd w:val="clear" w:color="auto" w:fill="auto"/>
          </w:tcPr>
          <w:p w:rsidR="00DF62A7" w:rsidRPr="006D6A2F" w:rsidRDefault="00DF62A7" w:rsidP="007959AF">
            <w:pPr>
              <w:spacing w:after="240"/>
              <w:rPr>
                <w:rFonts w:ascii="Times New Roman" w:hAnsi="Times New Roman" w:cs="Times New Roman"/>
                <w:color w:val="000000"/>
                <w:spacing w:val="-3"/>
                <w:sz w:val="28"/>
                <w:szCs w:val="28"/>
              </w:rPr>
            </w:pPr>
          </w:p>
        </w:tc>
      </w:tr>
    </w:tbl>
    <w:p w:rsidR="00DF62A7" w:rsidRPr="006D6A2F" w:rsidRDefault="00DF62A7" w:rsidP="00DF62A7">
      <w:pPr>
        <w:rPr>
          <w:rFonts w:ascii="Times New Roman" w:hAnsi="Times New Roman" w:cs="Times New Roman"/>
          <w:color w:val="000000"/>
          <w:spacing w:val="-3"/>
          <w:sz w:val="28"/>
          <w:szCs w:val="28"/>
        </w:rPr>
      </w:pPr>
    </w:p>
    <w:tbl>
      <w:tblPr>
        <w:tblW w:w="0" w:type="auto"/>
        <w:tblLook w:val="01E0" w:firstRow="1" w:lastRow="1" w:firstColumn="1" w:lastColumn="1" w:noHBand="0" w:noVBand="0"/>
      </w:tblPr>
      <w:tblGrid>
        <w:gridCol w:w="4094"/>
        <w:gridCol w:w="5221"/>
      </w:tblGrid>
      <w:tr w:rsidR="00DF62A7" w:rsidRPr="006D6A2F" w:rsidTr="007959AF">
        <w:tc>
          <w:tcPr>
            <w:tcW w:w="4094" w:type="dxa"/>
            <w:shd w:val="clear" w:color="auto" w:fill="auto"/>
          </w:tcPr>
          <w:p w:rsidR="00DF62A7" w:rsidRPr="006D6A2F" w:rsidRDefault="00DF62A7" w:rsidP="007959AF">
            <w:pPr>
              <w:rPr>
                <w:rFonts w:ascii="Times New Roman" w:hAnsi="Times New Roman" w:cs="Times New Roman"/>
                <w:color w:val="000000"/>
                <w:spacing w:val="-3"/>
                <w:sz w:val="28"/>
                <w:szCs w:val="28"/>
              </w:rPr>
            </w:pPr>
            <w:proofErr w:type="spellStart"/>
            <w:r>
              <w:rPr>
                <w:rFonts w:ascii="Times New Roman" w:hAnsi="Times New Roman" w:cs="Times New Roman"/>
                <w:color w:val="000000"/>
                <w:spacing w:val="-3"/>
                <w:sz w:val="28"/>
                <w:szCs w:val="28"/>
              </w:rPr>
              <w:t>Хлопина</w:t>
            </w:r>
            <w:proofErr w:type="spellEnd"/>
            <w:r>
              <w:rPr>
                <w:rFonts w:ascii="Times New Roman" w:hAnsi="Times New Roman" w:cs="Times New Roman"/>
                <w:color w:val="000000"/>
                <w:spacing w:val="-3"/>
                <w:sz w:val="28"/>
                <w:szCs w:val="28"/>
              </w:rPr>
              <w:t xml:space="preserve"> Лариса Васильевна</w:t>
            </w:r>
          </w:p>
        </w:tc>
        <w:tc>
          <w:tcPr>
            <w:tcW w:w="5221" w:type="dxa"/>
            <w:shd w:val="clear" w:color="auto" w:fill="auto"/>
          </w:tcPr>
          <w:p w:rsidR="00DF62A7" w:rsidRPr="006D6A2F" w:rsidRDefault="00DF62A7" w:rsidP="007959AF">
            <w:pPr>
              <w:spacing w:after="240"/>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юрисконсульт МАУ «ФОК «Светлогорский», секретарь комиссии</w:t>
            </w:r>
          </w:p>
        </w:tc>
      </w:tr>
    </w:tbl>
    <w:p w:rsidR="00DF62A7" w:rsidRPr="006D6A2F" w:rsidRDefault="00DF62A7" w:rsidP="00DF62A7">
      <w:pPr>
        <w:ind w:left="5940"/>
        <w:rPr>
          <w:rFonts w:ascii="Times New Roman" w:hAnsi="Times New Roman" w:cs="Times New Roman"/>
          <w:color w:val="000000"/>
          <w:spacing w:val="-3"/>
          <w:sz w:val="28"/>
          <w:szCs w:val="28"/>
        </w:rPr>
      </w:pPr>
    </w:p>
    <w:p w:rsidR="00DF62A7" w:rsidRPr="006D6A2F" w:rsidRDefault="00DF62A7" w:rsidP="00DF62A7">
      <w:pPr>
        <w:ind w:left="5940"/>
        <w:rPr>
          <w:rFonts w:ascii="Times New Roman" w:hAnsi="Times New Roman" w:cs="Times New Roman"/>
          <w:color w:val="000000"/>
          <w:spacing w:val="-3"/>
          <w:sz w:val="28"/>
          <w:szCs w:val="28"/>
        </w:rPr>
      </w:pPr>
    </w:p>
    <w:p w:rsidR="00DF62A7" w:rsidRPr="006D6A2F" w:rsidRDefault="00DF62A7" w:rsidP="00DF62A7">
      <w:pPr>
        <w:ind w:left="5940"/>
        <w:rPr>
          <w:rFonts w:ascii="Times New Roman" w:hAnsi="Times New Roman" w:cs="Times New Roman"/>
          <w:color w:val="000000"/>
          <w:spacing w:val="-3"/>
          <w:sz w:val="28"/>
          <w:szCs w:val="28"/>
        </w:rPr>
      </w:pPr>
    </w:p>
    <w:p w:rsidR="00DF62A7" w:rsidRPr="006D6A2F" w:rsidRDefault="00DF62A7" w:rsidP="00DF62A7">
      <w:pPr>
        <w:ind w:left="5940"/>
        <w:rPr>
          <w:rFonts w:ascii="Times New Roman" w:hAnsi="Times New Roman" w:cs="Times New Roman"/>
          <w:color w:val="000000"/>
          <w:spacing w:val="-3"/>
          <w:sz w:val="28"/>
          <w:szCs w:val="28"/>
        </w:rPr>
      </w:pPr>
    </w:p>
    <w:p w:rsidR="00DF62A7" w:rsidRPr="006D6A2F" w:rsidRDefault="00DF62A7" w:rsidP="00DF62A7">
      <w:pPr>
        <w:ind w:left="5760"/>
        <w:rPr>
          <w:rFonts w:ascii="Times New Roman" w:hAnsi="Times New Roman" w:cs="Times New Roman"/>
          <w:color w:val="000000"/>
          <w:spacing w:val="-3"/>
          <w:sz w:val="28"/>
          <w:szCs w:val="28"/>
        </w:rPr>
      </w:pPr>
    </w:p>
    <w:p w:rsidR="00DF62A7" w:rsidRPr="006D6A2F" w:rsidRDefault="00DF62A7" w:rsidP="00DF62A7">
      <w:pPr>
        <w:ind w:left="5760"/>
        <w:rPr>
          <w:rFonts w:ascii="Times New Roman" w:hAnsi="Times New Roman" w:cs="Times New Roman"/>
          <w:color w:val="000000"/>
          <w:spacing w:val="-3"/>
          <w:sz w:val="28"/>
          <w:szCs w:val="28"/>
        </w:rPr>
      </w:pPr>
    </w:p>
    <w:p w:rsidR="00DF62A7" w:rsidRPr="006D6A2F" w:rsidRDefault="00DF62A7" w:rsidP="00DF62A7">
      <w:pPr>
        <w:ind w:left="5760"/>
        <w:rPr>
          <w:rFonts w:ascii="Times New Roman" w:hAnsi="Times New Roman" w:cs="Times New Roman"/>
          <w:color w:val="000000"/>
          <w:spacing w:val="-3"/>
          <w:sz w:val="28"/>
          <w:szCs w:val="28"/>
        </w:rPr>
      </w:pPr>
    </w:p>
    <w:p w:rsidR="00DF62A7" w:rsidRPr="006D6A2F" w:rsidRDefault="00DF62A7" w:rsidP="00DF62A7">
      <w:pPr>
        <w:ind w:left="5760"/>
        <w:rPr>
          <w:rFonts w:ascii="Times New Roman" w:hAnsi="Times New Roman" w:cs="Times New Roman"/>
          <w:color w:val="000000"/>
          <w:spacing w:val="-3"/>
          <w:sz w:val="28"/>
          <w:szCs w:val="28"/>
        </w:rPr>
      </w:pPr>
    </w:p>
    <w:p w:rsidR="00DF62A7" w:rsidRPr="006D6A2F" w:rsidRDefault="00DF62A7" w:rsidP="00DF62A7">
      <w:pPr>
        <w:ind w:left="4678"/>
        <w:jc w:val="center"/>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lastRenderedPageBreak/>
        <w:t>Приложение № 2</w:t>
      </w:r>
    </w:p>
    <w:p w:rsidR="00DF62A7" w:rsidRDefault="00DF62A7" w:rsidP="00DF62A7">
      <w:pPr>
        <w:ind w:left="4678"/>
        <w:jc w:val="center"/>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 xml:space="preserve">к </w:t>
      </w:r>
      <w:r>
        <w:rPr>
          <w:rFonts w:ascii="Times New Roman" w:hAnsi="Times New Roman" w:cs="Times New Roman"/>
          <w:color w:val="000000"/>
          <w:spacing w:val="-3"/>
          <w:sz w:val="28"/>
          <w:szCs w:val="28"/>
        </w:rPr>
        <w:t>приказу МАУ «ФОК «Светлогорский»</w:t>
      </w:r>
    </w:p>
    <w:p w:rsidR="00DF62A7" w:rsidRPr="006D6A2F" w:rsidRDefault="00DF62A7" w:rsidP="00DF62A7">
      <w:pPr>
        <w:ind w:left="4678"/>
        <w:jc w:val="center"/>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 xml:space="preserve">от </w:t>
      </w:r>
      <w:r w:rsidR="00FA0A6A">
        <w:rPr>
          <w:rFonts w:ascii="Times New Roman" w:hAnsi="Times New Roman" w:cs="Times New Roman"/>
          <w:color w:val="000000"/>
          <w:spacing w:val="-3"/>
          <w:sz w:val="28"/>
          <w:szCs w:val="28"/>
        </w:rPr>
        <w:t>17</w:t>
      </w:r>
      <w:r>
        <w:rPr>
          <w:rFonts w:ascii="Times New Roman" w:hAnsi="Times New Roman" w:cs="Times New Roman"/>
          <w:color w:val="000000"/>
          <w:spacing w:val="-3"/>
          <w:sz w:val="28"/>
          <w:szCs w:val="28"/>
        </w:rPr>
        <w:t xml:space="preserve"> августа</w:t>
      </w:r>
      <w:r w:rsidRPr="006D6A2F">
        <w:rPr>
          <w:rFonts w:ascii="Times New Roman" w:hAnsi="Times New Roman" w:cs="Times New Roman"/>
          <w:color w:val="000000"/>
          <w:spacing w:val="-3"/>
          <w:sz w:val="28"/>
          <w:szCs w:val="28"/>
        </w:rPr>
        <w:t xml:space="preserve"> 20</w:t>
      </w:r>
      <w:r>
        <w:rPr>
          <w:rFonts w:ascii="Times New Roman" w:hAnsi="Times New Roman" w:cs="Times New Roman"/>
          <w:color w:val="000000"/>
          <w:spacing w:val="-3"/>
          <w:sz w:val="28"/>
          <w:szCs w:val="28"/>
        </w:rPr>
        <w:t>21</w:t>
      </w:r>
      <w:r w:rsidRPr="006D6A2F">
        <w:rPr>
          <w:rFonts w:ascii="Times New Roman" w:hAnsi="Times New Roman" w:cs="Times New Roman"/>
          <w:color w:val="000000"/>
          <w:spacing w:val="-3"/>
          <w:sz w:val="28"/>
          <w:szCs w:val="28"/>
        </w:rPr>
        <w:t xml:space="preserve"> года </w:t>
      </w:r>
    </w:p>
    <w:p w:rsidR="00DF62A7" w:rsidRPr="006D6A2F" w:rsidRDefault="00DF62A7" w:rsidP="00DF62A7">
      <w:pPr>
        <w:ind w:left="4678"/>
        <w:jc w:val="center"/>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 xml:space="preserve">№ </w:t>
      </w:r>
      <w:r w:rsidR="00FA0A6A">
        <w:rPr>
          <w:rFonts w:ascii="Times New Roman" w:hAnsi="Times New Roman" w:cs="Times New Roman"/>
          <w:color w:val="000000"/>
          <w:spacing w:val="-3"/>
          <w:sz w:val="28"/>
          <w:szCs w:val="28"/>
        </w:rPr>
        <w:t>45</w:t>
      </w:r>
    </w:p>
    <w:p w:rsidR="00DF62A7" w:rsidRPr="006D6A2F" w:rsidRDefault="00DF62A7" w:rsidP="00DF62A7">
      <w:pPr>
        <w:shd w:val="clear" w:color="auto" w:fill="FFFFFF"/>
        <w:jc w:val="center"/>
        <w:rPr>
          <w:rFonts w:ascii="Times New Roman" w:hAnsi="Times New Roman" w:cs="Times New Roman"/>
          <w:color w:val="000000"/>
          <w:spacing w:val="-5"/>
          <w:sz w:val="28"/>
          <w:szCs w:val="28"/>
        </w:rPr>
      </w:pPr>
    </w:p>
    <w:p w:rsidR="00DF62A7" w:rsidRPr="006D6A2F" w:rsidRDefault="00DF62A7" w:rsidP="00DF62A7">
      <w:pPr>
        <w:shd w:val="clear" w:color="auto" w:fill="FFFFFF"/>
        <w:jc w:val="center"/>
        <w:rPr>
          <w:rFonts w:ascii="Times New Roman" w:hAnsi="Times New Roman" w:cs="Times New Roman"/>
          <w:sz w:val="28"/>
          <w:szCs w:val="28"/>
        </w:rPr>
      </w:pPr>
      <w:r w:rsidRPr="006D6A2F">
        <w:rPr>
          <w:rFonts w:ascii="Times New Roman" w:hAnsi="Times New Roman" w:cs="Times New Roman"/>
          <w:color w:val="000000"/>
          <w:spacing w:val="-5"/>
          <w:sz w:val="28"/>
          <w:szCs w:val="28"/>
        </w:rPr>
        <w:t>ПОЛОЖЕНИЕ</w:t>
      </w:r>
    </w:p>
    <w:p w:rsidR="00DF62A7" w:rsidRPr="006D6A2F" w:rsidRDefault="00DF62A7" w:rsidP="00DF62A7">
      <w:pPr>
        <w:shd w:val="clear" w:color="auto" w:fill="FFFFFF"/>
        <w:spacing w:before="5" w:line="288" w:lineRule="exact"/>
        <w:jc w:val="center"/>
        <w:rPr>
          <w:rFonts w:ascii="Times New Roman" w:hAnsi="Times New Roman" w:cs="Times New Roman"/>
          <w:color w:val="000000"/>
          <w:spacing w:val="-3"/>
          <w:sz w:val="28"/>
          <w:szCs w:val="28"/>
        </w:rPr>
      </w:pPr>
      <w:r w:rsidRPr="006D6A2F">
        <w:rPr>
          <w:rFonts w:ascii="Times New Roman" w:hAnsi="Times New Roman" w:cs="Times New Roman"/>
          <w:color w:val="000000"/>
          <w:spacing w:val="-2"/>
          <w:sz w:val="28"/>
          <w:szCs w:val="28"/>
        </w:rPr>
        <w:t xml:space="preserve">о работе комиссии по проведению аукциона </w:t>
      </w:r>
      <w:r w:rsidRPr="006D6A2F">
        <w:rPr>
          <w:rFonts w:ascii="Times New Roman" w:hAnsi="Times New Roman" w:cs="Times New Roman"/>
          <w:sz w:val="28"/>
          <w:szCs w:val="28"/>
        </w:rPr>
        <w:t>на право</w:t>
      </w:r>
      <w:r>
        <w:rPr>
          <w:rFonts w:ascii="Times New Roman" w:hAnsi="Times New Roman" w:cs="Times New Roman"/>
          <w:bCs/>
          <w:sz w:val="28"/>
          <w:szCs w:val="28"/>
        </w:rPr>
        <w:t xml:space="preserve"> заключения договоров</w:t>
      </w:r>
      <w:r w:rsidRPr="006D6A2F">
        <w:rPr>
          <w:rFonts w:ascii="Times New Roman" w:hAnsi="Times New Roman" w:cs="Times New Roman"/>
          <w:bCs/>
          <w:sz w:val="28"/>
          <w:szCs w:val="28"/>
        </w:rPr>
        <w:t xml:space="preserve"> аренды </w:t>
      </w:r>
      <w:r>
        <w:rPr>
          <w:rFonts w:ascii="Times New Roman" w:hAnsi="Times New Roman" w:cs="Times New Roman"/>
          <w:bCs/>
          <w:sz w:val="28"/>
          <w:szCs w:val="28"/>
        </w:rPr>
        <w:t>нежилых помещений</w:t>
      </w:r>
    </w:p>
    <w:p w:rsidR="00DF62A7" w:rsidRPr="006D6A2F" w:rsidRDefault="00DF62A7" w:rsidP="00DF62A7">
      <w:pPr>
        <w:shd w:val="clear" w:color="auto" w:fill="FFFFFF"/>
        <w:jc w:val="center"/>
        <w:rPr>
          <w:rFonts w:ascii="Times New Roman" w:hAnsi="Times New Roman" w:cs="Times New Roman"/>
          <w:color w:val="000000"/>
          <w:spacing w:val="-4"/>
          <w:sz w:val="28"/>
          <w:szCs w:val="28"/>
        </w:rPr>
      </w:pPr>
    </w:p>
    <w:p w:rsidR="00DF62A7" w:rsidRDefault="00DF62A7" w:rsidP="00DF62A7">
      <w:pPr>
        <w:shd w:val="clear" w:color="auto" w:fill="FFFFFF"/>
        <w:tabs>
          <w:tab w:val="left" w:pos="2362"/>
        </w:tabs>
        <w:ind w:firstLine="709"/>
        <w:jc w:val="both"/>
        <w:rPr>
          <w:rFonts w:ascii="Times New Roman" w:hAnsi="Times New Roman" w:cs="Times New Roman"/>
          <w:bCs/>
          <w:sz w:val="28"/>
          <w:szCs w:val="28"/>
        </w:rPr>
      </w:pPr>
      <w:r w:rsidRPr="006D6A2F">
        <w:rPr>
          <w:rFonts w:ascii="Times New Roman" w:hAnsi="Times New Roman" w:cs="Times New Roman"/>
          <w:color w:val="000000"/>
          <w:spacing w:val="-25"/>
          <w:sz w:val="28"/>
          <w:szCs w:val="28"/>
        </w:rPr>
        <w:t>1.</w:t>
      </w:r>
      <w:r w:rsidRPr="006D6A2F">
        <w:rPr>
          <w:rFonts w:ascii="Times New Roman" w:hAnsi="Times New Roman" w:cs="Times New Roman"/>
          <w:color w:val="000000"/>
          <w:sz w:val="28"/>
          <w:szCs w:val="28"/>
        </w:rPr>
        <w:t> </w:t>
      </w:r>
      <w:r w:rsidRPr="006D6A2F">
        <w:rPr>
          <w:rFonts w:ascii="Times New Roman" w:hAnsi="Times New Roman" w:cs="Times New Roman"/>
          <w:color w:val="000000"/>
          <w:spacing w:val="-2"/>
          <w:sz w:val="28"/>
          <w:szCs w:val="28"/>
        </w:rPr>
        <w:t xml:space="preserve">Настоящее Положение определяет порядок работы </w:t>
      </w:r>
      <w:r w:rsidRPr="006D6A2F">
        <w:rPr>
          <w:rFonts w:ascii="Times New Roman" w:hAnsi="Times New Roman" w:cs="Times New Roman"/>
          <w:color w:val="000000"/>
          <w:spacing w:val="4"/>
          <w:sz w:val="28"/>
          <w:szCs w:val="28"/>
        </w:rPr>
        <w:t xml:space="preserve">комиссии </w:t>
      </w:r>
      <w:r>
        <w:rPr>
          <w:rFonts w:ascii="Times New Roman" w:hAnsi="Times New Roman" w:cs="Times New Roman"/>
          <w:color w:val="000000"/>
          <w:spacing w:val="4"/>
          <w:sz w:val="28"/>
          <w:szCs w:val="28"/>
        </w:rPr>
        <w:t xml:space="preserve">МАУ «ФОК «Светлогорский» </w:t>
      </w:r>
      <w:r w:rsidRPr="006D6A2F">
        <w:rPr>
          <w:rFonts w:ascii="Times New Roman" w:hAnsi="Times New Roman" w:cs="Times New Roman"/>
          <w:color w:val="000000"/>
          <w:spacing w:val="-3"/>
          <w:sz w:val="28"/>
          <w:szCs w:val="28"/>
        </w:rPr>
        <w:t xml:space="preserve">по проведению аукциона </w:t>
      </w:r>
      <w:r w:rsidRPr="006D6A2F">
        <w:rPr>
          <w:rFonts w:ascii="Times New Roman" w:hAnsi="Times New Roman" w:cs="Times New Roman"/>
          <w:sz w:val="28"/>
          <w:szCs w:val="28"/>
        </w:rPr>
        <w:t>на право</w:t>
      </w:r>
      <w:r w:rsidRPr="006D6A2F">
        <w:rPr>
          <w:rFonts w:ascii="Times New Roman" w:hAnsi="Times New Roman" w:cs="Times New Roman"/>
          <w:bCs/>
          <w:sz w:val="28"/>
          <w:szCs w:val="28"/>
        </w:rPr>
        <w:t xml:space="preserve"> заключения договора аренды </w:t>
      </w:r>
      <w:r>
        <w:rPr>
          <w:rFonts w:ascii="Times New Roman" w:hAnsi="Times New Roman" w:cs="Times New Roman"/>
          <w:bCs/>
          <w:sz w:val="28"/>
          <w:szCs w:val="28"/>
        </w:rPr>
        <w:t>нежилых помещений.</w:t>
      </w:r>
    </w:p>
    <w:p w:rsidR="00DF62A7" w:rsidRPr="006D6A2F" w:rsidRDefault="00DF62A7" w:rsidP="00DF62A7">
      <w:pPr>
        <w:shd w:val="clear" w:color="auto" w:fill="FFFFFF"/>
        <w:tabs>
          <w:tab w:val="left" w:pos="2362"/>
        </w:tabs>
        <w:ind w:firstLine="709"/>
        <w:jc w:val="both"/>
        <w:rPr>
          <w:rFonts w:ascii="Times New Roman" w:hAnsi="Times New Roman" w:cs="Times New Roman"/>
          <w:color w:val="000000"/>
          <w:spacing w:val="-4"/>
          <w:sz w:val="28"/>
          <w:szCs w:val="28"/>
        </w:rPr>
      </w:pPr>
      <w:r w:rsidRPr="006D6A2F">
        <w:rPr>
          <w:rFonts w:ascii="Times New Roman" w:hAnsi="Times New Roman" w:cs="Times New Roman"/>
          <w:color w:val="000000"/>
          <w:spacing w:val="-2"/>
          <w:sz w:val="28"/>
          <w:szCs w:val="28"/>
        </w:rPr>
        <w:t>2. Целью работы комиссии является организация и проведение указанного в пункте 1 настоящего Положения аукциона</w:t>
      </w:r>
      <w:r w:rsidRPr="006D6A2F">
        <w:rPr>
          <w:rFonts w:ascii="Times New Roman" w:hAnsi="Times New Roman" w:cs="Times New Roman"/>
          <w:color w:val="000000"/>
          <w:spacing w:val="5"/>
          <w:sz w:val="28"/>
          <w:szCs w:val="28"/>
        </w:rPr>
        <w:t xml:space="preserve">, а </w:t>
      </w:r>
      <w:r w:rsidRPr="006D6A2F">
        <w:rPr>
          <w:rFonts w:ascii="Times New Roman" w:hAnsi="Times New Roman" w:cs="Times New Roman"/>
          <w:color w:val="000000"/>
          <w:spacing w:val="2"/>
          <w:sz w:val="28"/>
          <w:szCs w:val="28"/>
        </w:rPr>
        <w:t xml:space="preserve">также обеспечение единства требований и равных условий для участников </w:t>
      </w:r>
      <w:r w:rsidRPr="006D6A2F">
        <w:rPr>
          <w:rFonts w:ascii="Times New Roman" w:hAnsi="Times New Roman" w:cs="Times New Roman"/>
          <w:color w:val="000000"/>
          <w:spacing w:val="-4"/>
          <w:sz w:val="28"/>
          <w:szCs w:val="28"/>
        </w:rPr>
        <w:t>конкурсов, аукционов.</w:t>
      </w:r>
    </w:p>
    <w:p w:rsidR="00DF62A7" w:rsidRPr="006D6A2F" w:rsidRDefault="00DF62A7" w:rsidP="00DF62A7">
      <w:pPr>
        <w:shd w:val="clear" w:color="auto" w:fill="FFFFFF"/>
        <w:tabs>
          <w:tab w:val="left" w:pos="2362"/>
        </w:tabs>
        <w:ind w:firstLine="709"/>
        <w:jc w:val="both"/>
        <w:rPr>
          <w:rFonts w:ascii="Times New Roman" w:hAnsi="Times New Roman" w:cs="Times New Roman"/>
          <w:color w:val="000000"/>
          <w:spacing w:val="-6"/>
          <w:sz w:val="28"/>
          <w:szCs w:val="28"/>
        </w:rPr>
      </w:pPr>
      <w:r w:rsidRPr="006D6A2F">
        <w:rPr>
          <w:rFonts w:ascii="Times New Roman" w:hAnsi="Times New Roman" w:cs="Times New Roman"/>
          <w:color w:val="000000"/>
          <w:spacing w:val="-4"/>
          <w:sz w:val="28"/>
          <w:szCs w:val="28"/>
        </w:rPr>
        <w:t xml:space="preserve">3. </w:t>
      </w:r>
      <w:r w:rsidRPr="006D6A2F">
        <w:rPr>
          <w:rFonts w:ascii="Times New Roman" w:hAnsi="Times New Roman" w:cs="Times New Roman"/>
          <w:color w:val="000000"/>
          <w:spacing w:val="-1"/>
          <w:sz w:val="28"/>
          <w:szCs w:val="28"/>
        </w:rPr>
        <w:t xml:space="preserve">Комиссия осуществляет свою деятельность в соответствии с федеральными, региональными и местными </w:t>
      </w:r>
      <w:r w:rsidRPr="006D6A2F">
        <w:rPr>
          <w:rFonts w:ascii="Times New Roman" w:hAnsi="Times New Roman" w:cs="Times New Roman"/>
          <w:color w:val="000000"/>
          <w:sz w:val="28"/>
          <w:szCs w:val="28"/>
        </w:rPr>
        <w:t>нормативными правовыми актами</w:t>
      </w:r>
      <w:r w:rsidRPr="006D6A2F">
        <w:rPr>
          <w:rFonts w:ascii="Times New Roman" w:hAnsi="Times New Roman" w:cs="Times New Roman"/>
          <w:color w:val="000000"/>
          <w:spacing w:val="-6"/>
          <w:sz w:val="28"/>
          <w:szCs w:val="28"/>
        </w:rPr>
        <w:t>.</w:t>
      </w:r>
    </w:p>
    <w:p w:rsidR="00DF62A7" w:rsidRPr="006D6A2F" w:rsidRDefault="00DF62A7" w:rsidP="00DF62A7">
      <w:pPr>
        <w:shd w:val="clear" w:color="auto" w:fill="FFFFFF"/>
        <w:tabs>
          <w:tab w:val="left" w:pos="2362"/>
        </w:tabs>
        <w:ind w:firstLine="709"/>
        <w:jc w:val="both"/>
        <w:rPr>
          <w:rFonts w:ascii="Times New Roman" w:hAnsi="Times New Roman" w:cs="Times New Roman"/>
          <w:color w:val="000000"/>
          <w:spacing w:val="-3"/>
          <w:sz w:val="28"/>
          <w:szCs w:val="28"/>
        </w:rPr>
      </w:pPr>
      <w:r w:rsidRPr="006D6A2F">
        <w:rPr>
          <w:rFonts w:ascii="Times New Roman" w:hAnsi="Times New Roman" w:cs="Times New Roman"/>
          <w:color w:val="000000"/>
          <w:spacing w:val="-6"/>
          <w:sz w:val="28"/>
          <w:szCs w:val="28"/>
        </w:rPr>
        <w:t xml:space="preserve">4. </w:t>
      </w:r>
      <w:r w:rsidRPr="006D6A2F">
        <w:rPr>
          <w:rFonts w:ascii="Times New Roman" w:hAnsi="Times New Roman" w:cs="Times New Roman"/>
          <w:color w:val="000000"/>
          <w:spacing w:val="6"/>
          <w:sz w:val="28"/>
          <w:szCs w:val="28"/>
        </w:rPr>
        <w:t xml:space="preserve">Комиссия состоит из председателя комиссии, заместителя председателя комиссии, секретаря комиссии и </w:t>
      </w:r>
      <w:r w:rsidRPr="006D6A2F">
        <w:rPr>
          <w:rFonts w:ascii="Times New Roman" w:hAnsi="Times New Roman" w:cs="Times New Roman"/>
          <w:color w:val="000000"/>
          <w:spacing w:val="-3"/>
          <w:sz w:val="28"/>
          <w:szCs w:val="28"/>
        </w:rPr>
        <w:t>других членов комиссии.</w:t>
      </w:r>
    </w:p>
    <w:p w:rsidR="00DF62A7" w:rsidRPr="006D6A2F" w:rsidRDefault="00DF62A7" w:rsidP="00DF62A7">
      <w:pPr>
        <w:shd w:val="clear" w:color="auto" w:fill="FFFFFF"/>
        <w:tabs>
          <w:tab w:val="left" w:pos="2362"/>
        </w:tabs>
        <w:ind w:firstLine="709"/>
        <w:jc w:val="both"/>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5. А</w:t>
      </w:r>
      <w:r w:rsidRPr="006D6A2F">
        <w:rPr>
          <w:rFonts w:ascii="Times New Roman" w:hAnsi="Times New Roman" w:cs="Times New Roman"/>
          <w:color w:val="000000"/>
          <w:spacing w:val="-1"/>
          <w:sz w:val="28"/>
          <w:szCs w:val="28"/>
        </w:rPr>
        <w:t xml:space="preserve">укцион проводит председатель комиссии, в случае его </w:t>
      </w:r>
      <w:r w:rsidRPr="006D6A2F">
        <w:rPr>
          <w:rFonts w:ascii="Times New Roman" w:hAnsi="Times New Roman" w:cs="Times New Roman"/>
          <w:color w:val="000000"/>
          <w:spacing w:val="9"/>
          <w:sz w:val="28"/>
          <w:szCs w:val="28"/>
        </w:rPr>
        <w:t xml:space="preserve">отсутствия - </w:t>
      </w:r>
      <w:r w:rsidRPr="006D6A2F">
        <w:rPr>
          <w:rFonts w:ascii="Times New Roman" w:hAnsi="Times New Roman" w:cs="Times New Roman"/>
          <w:color w:val="000000"/>
          <w:spacing w:val="6"/>
          <w:sz w:val="28"/>
          <w:szCs w:val="28"/>
        </w:rPr>
        <w:t>заместитель председателя комиссии</w:t>
      </w:r>
      <w:r w:rsidRPr="006D6A2F">
        <w:rPr>
          <w:rFonts w:ascii="Times New Roman" w:hAnsi="Times New Roman" w:cs="Times New Roman"/>
          <w:color w:val="000000"/>
          <w:spacing w:val="9"/>
          <w:sz w:val="28"/>
          <w:szCs w:val="28"/>
        </w:rPr>
        <w:t xml:space="preserve"> или один из членов комиссии по поручению </w:t>
      </w:r>
      <w:r w:rsidRPr="006D6A2F">
        <w:rPr>
          <w:rFonts w:ascii="Times New Roman" w:hAnsi="Times New Roman" w:cs="Times New Roman"/>
          <w:color w:val="000000"/>
          <w:spacing w:val="-3"/>
          <w:sz w:val="28"/>
          <w:szCs w:val="28"/>
        </w:rPr>
        <w:t>председателя комиссии.</w:t>
      </w:r>
    </w:p>
    <w:p w:rsidR="00DF62A7" w:rsidRPr="006D6A2F" w:rsidRDefault="00DF62A7" w:rsidP="00DF62A7">
      <w:pPr>
        <w:shd w:val="clear" w:color="auto" w:fill="FFFFFF"/>
        <w:tabs>
          <w:tab w:val="left" w:pos="2362"/>
        </w:tabs>
        <w:ind w:firstLine="709"/>
        <w:jc w:val="both"/>
        <w:rPr>
          <w:rFonts w:ascii="Times New Roman" w:hAnsi="Times New Roman" w:cs="Times New Roman"/>
          <w:color w:val="000000"/>
          <w:spacing w:val="-2"/>
          <w:sz w:val="28"/>
          <w:szCs w:val="28"/>
        </w:rPr>
      </w:pPr>
      <w:r w:rsidRPr="006D6A2F">
        <w:rPr>
          <w:rFonts w:ascii="Times New Roman" w:hAnsi="Times New Roman" w:cs="Times New Roman"/>
          <w:color w:val="000000"/>
          <w:spacing w:val="-3"/>
          <w:sz w:val="28"/>
          <w:szCs w:val="28"/>
        </w:rPr>
        <w:t xml:space="preserve">6. </w:t>
      </w:r>
      <w:r w:rsidRPr="006D6A2F">
        <w:rPr>
          <w:rFonts w:ascii="Times New Roman" w:hAnsi="Times New Roman" w:cs="Times New Roman"/>
          <w:color w:val="000000"/>
          <w:spacing w:val="-2"/>
          <w:sz w:val="28"/>
          <w:szCs w:val="28"/>
        </w:rPr>
        <w:t>Комиссия в целях осуществления своей деятельности:</w:t>
      </w:r>
    </w:p>
    <w:p w:rsidR="00DF62A7" w:rsidRPr="006D6A2F" w:rsidRDefault="00DF62A7" w:rsidP="00DF62A7">
      <w:pPr>
        <w:shd w:val="clear" w:color="auto" w:fill="FFFFFF"/>
        <w:tabs>
          <w:tab w:val="left" w:pos="2362"/>
        </w:tabs>
        <w:ind w:firstLine="709"/>
        <w:jc w:val="both"/>
        <w:rPr>
          <w:rFonts w:ascii="Times New Roman" w:hAnsi="Times New Roman" w:cs="Times New Roman"/>
          <w:color w:val="000000"/>
          <w:spacing w:val="-4"/>
          <w:sz w:val="28"/>
          <w:szCs w:val="28"/>
        </w:rPr>
      </w:pPr>
      <w:r w:rsidRPr="006D6A2F">
        <w:rPr>
          <w:rFonts w:ascii="Times New Roman" w:hAnsi="Times New Roman" w:cs="Times New Roman"/>
          <w:color w:val="000000"/>
          <w:spacing w:val="-2"/>
          <w:sz w:val="28"/>
          <w:szCs w:val="28"/>
        </w:rPr>
        <w:t xml:space="preserve">1) </w:t>
      </w:r>
      <w:r w:rsidRPr="006D6A2F">
        <w:rPr>
          <w:rFonts w:ascii="Times New Roman" w:hAnsi="Times New Roman" w:cs="Times New Roman"/>
          <w:color w:val="000000"/>
          <w:sz w:val="28"/>
          <w:szCs w:val="28"/>
        </w:rPr>
        <w:t xml:space="preserve">проверяет правильность оформления документов, представленных </w:t>
      </w:r>
      <w:r w:rsidRPr="006D6A2F">
        <w:rPr>
          <w:rFonts w:ascii="Times New Roman" w:hAnsi="Times New Roman" w:cs="Times New Roman"/>
          <w:color w:val="000000"/>
          <w:spacing w:val="-4"/>
          <w:sz w:val="28"/>
          <w:szCs w:val="28"/>
        </w:rPr>
        <w:t>претендентами на участие в аукционе;</w:t>
      </w:r>
    </w:p>
    <w:p w:rsidR="00DF62A7" w:rsidRPr="006D6A2F" w:rsidRDefault="00DF62A7" w:rsidP="00DF62A7">
      <w:pPr>
        <w:shd w:val="clear" w:color="auto" w:fill="FFFFFF"/>
        <w:tabs>
          <w:tab w:val="left" w:pos="2362"/>
        </w:tabs>
        <w:ind w:firstLine="709"/>
        <w:jc w:val="both"/>
        <w:rPr>
          <w:rFonts w:ascii="Times New Roman" w:hAnsi="Times New Roman" w:cs="Times New Roman"/>
          <w:color w:val="000000"/>
          <w:spacing w:val="-3"/>
          <w:sz w:val="28"/>
          <w:szCs w:val="28"/>
        </w:rPr>
      </w:pPr>
      <w:r w:rsidRPr="006D6A2F">
        <w:rPr>
          <w:rFonts w:ascii="Times New Roman" w:hAnsi="Times New Roman" w:cs="Times New Roman"/>
          <w:color w:val="000000"/>
          <w:spacing w:val="-4"/>
          <w:sz w:val="28"/>
          <w:szCs w:val="28"/>
        </w:rPr>
        <w:t xml:space="preserve">2) </w:t>
      </w:r>
      <w:r w:rsidRPr="006D6A2F">
        <w:rPr>
          <w:rFonts w:ascii="Times New Roman" w:hAnsi="Times New Roman" w:cs="Times New Roman"/>
          <w:color w:val="000000"/>
          <w:spacing w:val="-1"/>
          <w:sz w:val="28"/>
          <w:szCs w:val="28"/>
        </w:rPr>
        <w:t xml:space="preserve">принимает решение о признании претендентов участниками аукциона </w:t>
      </w:r>
      <w:r w:rsidRPr="006D6A2F">
        <w:rPr>
          <w:rFonts w:ascii="Times New Roman" w:hAnsi="Times New Roman" w:cs="Times New Roman"/>
          <w:color w:val="000000"/>
          <w:spacing w:val="8"/>
          <w:sz w:val="28"/>
          <w:szCs w:val="28"/>
        </w:rPr>
        <w:t xml:space="preserve">или об отказе в допуске к участию в аукционе, оформляет протокол о </w:t>
      </w:r>
      <w:r w:rsidRPr="006D6A2F">
        <w:rPr>
          <w:rFonts w:ascii="Times New Roman" w:hAnsi="Times New Roman" w:cs="Times New Roman"/>
          <w:color w:val="000000"/>
          <w:spacing w:val="-3"/>
          <w:sz w:val="28"/>
          <w:szCs w:val="28"/>
        </w:rPr>
        <w:t>признании претендентов участниками аукциона;</w:t>
      </w:r>
    </w:p>
    <w:p w:rsidR="00DF62A7" w:rsidRPr="006D6A2F" w:rsidRDefault="00DF62A7" w:rsidP="00DF62A7">
      <w:pPr>
        <w:shd w:val="clear" w:color="auto" w:fill="FFFFFF"/>
        <w:tabs>
          <w:tab w:val="left" w:pos="2362"/>
        </w:tabs>
        <w:ind w:firstLine="709"/>
        <w:jc w:val="both"/>
        <w:rPr>
          <w:rFonts w:ascii="Times New Roman" w:hAnsi="Times New Roman" w:cs="Times New Roman"/>
          <w:color w:val="000000"/>
          <w:spacing w:val="2"/>
          <w:sz w:val="28"/>
          <w:szCs w:val="28"/>
        </w:rPr>
      </w:pPr>
      <w:r w:rsidRPr="006D6A2F">
        <w:rPr>
          <w:rFonts w:ascii="Times New Roman" w:hAnsi="Times New Roman" w:cs="Times New Roman"/>
          <w:color w:val="000000"/>
          <w:spacing w:val="-3"/>
          <w:sz w:val="28"/>
          <w:szCs w:val="28"/>
        </w:rPr>
        <w:t xml:space="preserve">3) </w:t>
      </w:r>
      <w:r w:rsidRPr="006D6A2F">
        <w:rPr>
          <w:rFonts w:ascii="Times New Roman" w:hAnsi="Times New Roman" w:cs="Times New Roman"/>
          <w:color w:val="000000"/>
          <w:spacing w:val="2"/>
          <w:sz w:val="28"/>
          <w:szCs w:val="28"/>
        </w:rPr>
        <w:t xml:space="preserve">принимает решение о признании аукциона </w:t>
      </w:r>
      <w:proofErr w:type="gramStart"/>
      <w:r w:rsidRPr="006D6A2F">
        <w:rPr>
          <w:rFonts w:ascii="Times New Roman" w:hAnsi="Times New Roman" w:cs="Times New Roman"/>
          <w:color w:val="000000"/>
          <w:spacing w:val="2"/>
          <w:sz w:val="28"/>
          <w:szCs w:val="28"/>
        </w:rPr>
        <w:t>несостоявшимся</w:t>
      </w:r>
      <w:proofErr w:type="gramEnd"/>
      <w:r w:rsidRPr="006D6A2F">
        <w:rPr>
          <w:rFonts w:ascii="Times New Roman" w:hAnsi="Times New Roman" w:cs="Times New Roman"/>
          <w:color w:val="000000"/>
          <w:spacing w:val="2"/>
          <w:sz w:val="28"/>
          <w:szCs w:val="28"/>
        </w:rPr>
        <w:t>;</w:t>
      </w:r>
    </w:p>
    <w:p w:rsidR="00DF62A7" w:rsidRPr="006D6A2F" w:rsidRDefault="00DF62A7" w:rsidP="00DF62A7">
      <w:pPr>
        <w:shd w:val="clear" w:color="auto" w:fill="FFFFFF"/>
        <w:tabs>
          <w:tab w:val="left" w:pos="2362"/>
        </w:tabs>
        <w:ind w:firstLine="709"/>
        <w:jc w:val="both"/>
        <w:rPr>
          <w:rFonts w:ascii="Times New Roman" w:hAnsi="Times New Roman" w:cs="Times New Roman"/>
          <w:color w:val="000000"/>
          <w:spacing w:val="-3"/>
          <w:sz w:val="28"/>
          <w:szCs w:val="28"/>
        </w:rPr>
      </w:pPr>
      <w:r w:rsidRPr="006D6A2F">
        <w:rPr>
          <w:rFonts w:ascii="Times New Roman" w:hAnsi="Times New Roman" w:cs="Times New Roman"/>
          <w:color w:val="000000"/>
          <w:spacing w:val="2"/>
          <w:sz w:val="28"/>
          <w:szCs w:val="28"/>
        </w:rPr>
        <w:lastRenderedPageBreak/>
        <w:t xml:space="preserve">4) </w:t>
      </w:r>
      <w:r w:rsidRPr="006D6A2F">
        <w:rPr>
          <w:rFonts w:ascii="Times New Roman" w:hAnsi="Times New Roman" w:cs="Times New Roman"/>
          <w:color w:val="000000"/>
          <w:spacing w:val="1"/>
          <w:sz w:val="28"/>
          <w:szCs w:val="28"/>
        </w:rPr>
        <w:t>определяет победителя аукциона и оформляет протокол о результатах аукциона</w:t>
      </w:r>
      <w:r w:rsidRPr="006D6A2F">
        <w:rPr>
          <w:rFonts w:ascii="Times New Roman" w:hAnsi="Times New Roman" w:cs="Times New Roman"/>
          <w:color w:val="000000"/>
          <w:spacing w:val="-3"/>
          <w:sz w:val="28"/>
          <w:szCs w:val="28"/>
        </w:rPr>
        <w:t>;</w:t>
      </w:r>
    </w:p>
    <w:p w:rsidR="00DF62A7" w:rsidRPr="006D6A2F" w:rsidRDefault="00DF62A7" w:rsidP="00DF62A7">
      <w:pPr>
        <w:shd w:val="clear" w:color="auto" w:fill="FFFFFF"/>
        <w:tabs>
          <w:tab w:val="left" w:pos="2362"/>
        </w:tabs>
        <w:ind w:firstLine="709"/>
        <w:jc w:val="both"/>
        <w:rPr>
          <w:rFonts w:ascii="Times New Roman" w:hAnsi="Times New Roman" w:cs="Times New Roman"/>
          <w:color w:val="000000"/>
          <w:spacing w:val="1"/>
          <w:sz w:val="28"/>
          <w:szCs w:val="28"/>
        </w:rPr>
      </w:pPr>
      <w:r w:rsidRPr="006D6A2F">
        <w:rPr>
          <w:rFonts w:ascii="Times New Roman" w:hAnsi="Times New Roman" w:cs="Times New Roman"/>
          <w:color w:val="000000"/>
          <w:spacing w:val="-5"/>
          <w:sz w:val="28"/>
          <w:szCs w:val="28"/>
        </w:rPr>
        <w:t>5) </w:t>
      </w:r>
      <w:r w:rsidRPr="006D6A2F">
        <w:rPr>
          <w:rFonts w:ascii="Times New Roman" w:hAnsi="Times New Roman" w:cs="Times New Roman"/>
          <w:color w:val="000000"/>
          <w:sz w:val="28"/>
          <w:szCs w:val="28"/>
        </w:rPr>
        <w:t xml:space="preserve">осуществляет иные функции по вопросам организации и проведения </w:t>
      </w:r>
      <w:r w:rsidRPr="006D6A2F">
        <w:rPr>
          <w:rFonts w:ascii="Times New Roman" w:hAnsi="Times New Roman" w:cs="Times New Roman"/>
          <w:color w:val="000000"/>
          <w:spacing w:val="1"/>
          <w:sz w:val="28"/>
          <w:szCs w:val="28"/>
        </w:rPr>
        <w:t>аукциона в пределах своей компетенции.</w:t>
      </w:r>
    </w:p>
    <w:p w:rsidR="00DF62A7" w:rsidRPr="006D6A2F" w:rsidRDefault="00DF62A7" w:rsidP="00DF62A7">
      <w:pPr>
        <w:shd w:val="clear" w:color="auto" w:fill="FFFFFF"/>
        <w:tabs>
          <w:tab w:val="left" w:pos="2362"/>
        </w:tabs>
        <w:ind w:firstLine="709"/>
        <w:jc w:val="both"/>
        <w:rPr>
          <w:rFonts w:ascii="Times New Roman" w:hAnsi="Times New Roman" w:cs="Times New Roman"/>
          <w:color w:val="000000"/>
          <w:spacing w:val="1"/>
          <w:sz w:val="28"/>
          <w:szCs w:val="28"/>
        </w:rPr>
      </w:pPr>
      <w:r w:rsidRPr="006D6A2F">
        <w:rPr>
          <w:rFonts w:ascii="Times New Roman" w:hAnsi="Times New Roman" w:cs="Times New Roman"/>
          <w:color w:val="000000"/>
          <w:spacing w:val="1"/>
          <w:sz w:val="28"/>
          <w:szCs w:val="28"/>
        </w:rPr>
        <w:t xml:space="preserve">7. </w:t>
      </w:r>
      <w:r w:rsidRPr="006D6A2F">
        <w:rPr>
          <w:rFonts w:ascii="Times New Roman" w:hAnsi="Times New Roman" w:cs="Times New Roman"/>
          <w:color w:val="000000"/>
          <w:spacing w:val="3"/>
          <w:sz w:val="28"/>
          <w:szCs w:val="28"/>
        </w:rPr>
        <w:t xml:space="preserve">Заседание комиссии считается правомочным, если на нем </w:t>
      </w:r>
      <w:r w:rsidRPr="006D6A2F">
        <w:rPr>
          <w:rFonts w:ascii="Times New Roman" w:hAnsi="Times New Roman" w:cs="Times New Roman"/>
          <w:color w:val="000000"/>
          <w:spacing w:val="1"/>
          <w:sz w:val="28"/>
          <w:szCs w:val="28"/>
        </w:rPr>
        <w:t>присутствует не менее пятидесяти процентов от общего числа ее состава.</w:t>
      </w:r>
    </w:p>
    <w:p w:rsidR="00DF62A7" w:rsidRPr="006D6A2F" w:rsidRDefault="00DF62A7" w:rsidP="00DF62A7">
      <w:pPr>
        <w:shd w:val="clear" w:color="auto" w:fill="FFFFFF"/>
        <w:tabs>
          <w:tab w:val="left" w:pos="2362"/>
        </w:tabs>
        <w:ind w:firstLine="709"/>
        <w:jc w:val="both"/>
        <w:rPr>
          <w:rFonts w:ascii="Times New Roman" w:hAnsi="Times New Roman" w:cs="Times New Roman"/>
          <w:color w:val="000000"/>
          <w:spacing w:val="1"/>
          <w:sz w:val="28"/>
          <w:szCs w:val="28"/>
        </w:rPr>
      </w:pPr>
      <w:r w:rsidRPr="006D6A2F">
        <w:rPr>
          <w:rFonts w:ascii="Times New Roman" w:hAnsi="Times New Roman" w:cs="Times New Roman"/>
          <w:color w:val="000000"/>
          <w:spacing w:val="5"/>
          <w:sz w:val="28"/>
          <w:szCs w:val="28"/>
        </w:rPr>
        <w:t xml:space="preserve">Решение комиссии принимается большинством голосов членов </w:t>
      </w:r>
      <w:r w:rsidRPr="006D6A2F">
        <w:rPr>
          <w:rFonts w:ascii="Times New Roman" w:hAnsi="Times New Roman" w:cs="Times New Roman"/>
          <w:color w:val="000000"/>
          <w:spacing w:val="1"/>
          <w:sz w:val="28"/>
          <w:szCs w:val="28"/>
        </w:rPr>
        <w:t>комиссии, присутствующих на их заседании.</w:t>
      </w:r>
    </w:p>
    <w:p w:rsidR="00DF62A7" w:rsidRPr="006D6A2F" w:rsidRDefault="00DF62A7" w:rsidP="00DF62A7">
      <w:pPr>
        <w:shd w:val="clear" w:color="auto" w:fill="FFFFFF"/>
        <w:tabs>
          <w:tab w:val="left" w:pos="2362"/>
        </w:tabs>
        <w:ind w:firstLine="709"/>
        <w:jc w:val="both"/>
        <w:rPr>
          <w:rFonts w:ascii="Times New Roman" w:hAnsi="Times New Roman" w:cs="Times New Roman"/>
          <w:color w:val="000000"/>
          <w:spacing w:val="1"/>
          <w:sz w:val="28"/>
          <w:szCs w:val="28"/>
        </w:rPr>
      </w:pPr>
      <w:r w:rsidRPr="006D6A2F">
        <w:rPr>
          <w:rFonts w:ascii="Times New Roman" w:hAnsi="Times New Roman" w:cs="Times New Roman"/>
          <w:color w:val="000000"/>
          <w:spacing w:val="8"/>
          <w:sz w:val="28"/>
          <w:szCs w:val="28"/>
        </w:rPr>
        <w:t xml:space="preserve">При голосовании каждый член комиссии имеет один голос. При равенстве голосов членов комиссии голос председательствующего на </w:t>
      </w:r>
      <w:r w:rsidRPr="006D6A2F">
        <w:rPr>
          <w:rFonts w:ascii="Times New Roman" w:hAnsi="Times New Roman" w:cs="Times New Roman"/>
          <w:color w:val="000000"/>
          <w:spacing w:val="1"/>
          <w:sz w:val="28"/>
          <w:szCs w:val="28"/>
        </w:rPr>
        <w:t>заседании комиссии является решающим.</w:t>
      </w:r>
    </w:p>
    <w:p w:rsidR="00DF62A7" w:rsidRPr="006D6A2F" w:rsidRDefault="00DF62A7" w:rsidP="00DF62A7">
      <w:pPr>
        <w:shd w:val="clear" w:color="auto" w:fill="FFFFFF"/>
        <w:tabs>
          <w:tab w:val="left" w:pos="2362"/>
        </w:tabs>
        <w:ind w:firstLine="709"/>
        <w:jc w:val="both"/>
        <w:rPr>
          <w:rFonts w:ascii="Times New Roman" w:hAnsi="Times New Roman" w:cs="Times New Roman"/>
          <w:sz w:val="28"/>
          <w:szCs w:val="28"/>
        </w:rPr>
      </w:pPr>
      <w:r w:rsidRPr="006D6A2F">
        <w:rPr>
          <w:rFonts w:ascii="Times New Roman" w:hAnsi="Times New Roman" w:cs="Times New Roman"/>
          <w:color w:val="000000"/>
          <w:spacing w:val="-6"/>
          <w:sz w:val="28"/>
          <w:szCs w:val="28"/>
        </w:rPr>
        <w:t xml:space="preserve">9. </w:t>
      </w:r>
      <w:r w:rsidRPr="006D6A2F">
        <w:rPr>
          <w:rFonts w:ascii="Times New Roman" w:hAnsi="Times New Roman" w:cs="Times New Roman"/>
          <w:color w:val="000000"/>
          <w:spacing w:val="4"/>
          <w:sz w:val="28"/>
          <w:szCs w:val="28"/>
        </w:rPr>
        <w:t xml:space="preserve">Решение комиссии оформляется протоколом, который </w:t>
      </w:r>
      <w:r w:rsidRPr="006D6A2F">
        <w:rPr>
          <w:rFonts w:ascii="Times New Roman" w:hAnsi="Times New Roman" w:cs="Times New Roman"/>
          <w:color w:val="000000"/>
          <w:spacing w:val="2"/>
          <w:sz w:val="28"/>
          <w:szCs w:val="28"/>
        </w:rPr>
        <w:t>подписывается всеми членами комиссии, принявшими участие в заседании.</w:t>
      </w:r>
    </w:p>
    <w:p w:rsidR="00DF62A7" w:rsidRPr="006D6A2F" w:rsidRDefault="00DF62A7" w:rsidP="00DF62A7">
      <w:pPr>
        <w:shd w:val="clear" w:color="auto" w:fill="FFFFFF"/>
        <w:jc w:val="center"/>
        <w:rPr>
          <w:rFonts w:ascii="Times New Roman" w:hAnsi="Times New Roman" w:cs="Times New Roman"/>
          <w:sz w:val="28"/>
          <w:szCs w:val="28"/>
        </w:rPr>
      </w:pPr>
    </w:p>
    <w:p w:rsidR="00DF62A7" w:rsidRPr="006D6A2F" w:rsidRDefault="00DF62A7" w:rsidP="00DF62A7">
      <w:pPr>
        <w:shd w:val="clear" w:color="auto" w:fill="FFFFFF"/>
        <w:jc w:val="center"/>
        <w:rPr>
          <w:rFonts w:ascii="Times New Roman" w:hAnsi="Times New Roman" w:cs="Times New Roman"/>
          <w:sz w:val="28"/>
          <w:szCs w:val="28"/>
        </w:rPr>
      </w:pPr>
    </w:p>
    <w:p w:rsidR="00DF62A7" w:rsidRPr="006D6A2F" w:rsidRDefault="00DF62A7" w:rsidP="00DF62A7">
      <w:pPr>
        <w:shd w:val="clear" w:color="auto" w:fill="FFFFFF"/>
        <w:jc w:val="center"/>
        <w:rPr>
          <w:rFonts w:ascii="Times New Roman" w:hAnsi="Times New Roman" w:cs="Times New Roman"/>
          <w:sz w:val="28"/>
          <w:szCs w:val="28"/>
        </w:rPr>
      </w:pPr>
    </w:p>
    <w:p w:rsidR="00DF62A7" w:rsidRPr="006D6A2F" w:rsidRDefault="00DF62A7" w:rsidP="00DF62A7">
      <w:pPr>
        <w:shd w:val="clear" w:color="auto" w:fill="FFFFFF"/>
        <w:jc w:val="center"/>
        <w:rPr>
          <w:rFonts w:ascii="Times New Roman" w:hAnsi="Times New Roman" w:cs="Times New Roman"/>
          <w:sz w:val="28"/>
          <w:szCs w:val="28"/>
        </w:rPr>
      </w:pPr>
    </w:p>
    <w:p w:rsidR="00DF62A7" w:rsidRPr="006D6A2F" w:rsidRDefault="00DF62A7" w:rsidP="00DF62A7">
      <w:pPr>
        <w:shd w:val="clear" w:color="auto" w:fill="FFFFFF"/>
        <w:jc w:val="center"/>
        <w:rPr>
          <w:rFonts w:ascii="Times New Roman" w:hAnsi="Times New Roman" w:cs="Times New Roman"/>
          <w:sz w:val="28"/>
          <w:szCs w:val="28"/>
        </w:rPr>
      </w:pPr>
    </w:p>
    <w:p w:rsidR="00DF62A7" w:rsidRPr="006D6A2F" w:rsidRDefault="00DF62A7" w:rsidP="00DF62A7">
      <w:pPr>
        <w:shd w:val="clear" w:color="auto" w:fill="FFFFFF"/>
        <w:jc w:val="center"/>
        <w:rPr>
          <w:rFonts w:ascii="Times New Roman" w:hAnsi="Times New Roman" w:cs="Times New Roman"/>
          <w:sz w:val="28"/>
          <w:szCs w:val="28"/>
        </w:rPr>
      </w:pPr>
    </w:p>
    <w:p w:rsidR="00DF62A7" w:rsidRPr="006D6A2F" w:rsidRDefault="00DF62A7" w:rsidP="00DF62A7">
      <w:pPr>
        <w:shd w:val="clear" w:color="auto" w:fill="FFFFFF"/>
        <w:jc w:val="center"/>
        <w:rPr>
          <w:rFonts w:ascii="Times New Roman" w:hAnsi="Times New Roman" w:cs="Times New Roman"/>
          <w:sz w:val="28"/>
          <w:szCs w:val="28"/>
        </w:rPr>
      </w:pPr>
    </w:p>
    <w:p w:rsidR="00DF62A7" w:rsidRPr="006D6A2F" w:rsidRDefault="00DF62A7" w:rsidP="00DF62A7">
      <w:pPr>
        <w:shd w:val="clear" w:color="auto" w:fill="FFFFFF"/>
        <w:jc w:val="center"/>
        <w:rPr>
          <w:rFonts w:ascii="Times New Roman" w:hAnsi="Times New Roman" w:cs="Times New Roman"/>
          <w:sz w:val="28"/>
          <w:szCs w:val="28"/>
        </w:rPr>
      </w:pPr>
    </w:p>
    <w:p w:rsidR="00DF62A7" w:rsidRPr="006D6A2F" w:rsidRDefault="00DF62A7" w:rsidP="00DF62A7">
      <w:pPr>
        <w:shd w:val="clear" w:color="auto" w:fill="FFFFFF"/>
        <w:jc w:val="center"/>
        <w:rPr>
          <w:rFonts w:ascii="Times New Roman" w:hAnsi="Times New Roman" w:cs="Times New Roman"/>
          <w:sz w:val="28"/>
          <w:szCs w:val="28"/>
        </w:rPr>
      </w:pPr>
    </w:p>
    <w:p w:rsidR="00DF62A7" w:rsidRPr="006D6A2F" w:rsidRDefault="00DF62A7" w:rsidP="00DF62A7">
      <w:pPr>
        <w:shd w:val="clear" w:color="auto" w:fill="FFFFFF"/>
        <w:jc w:val="center"/>
        <w:rPr>
          <w:rFonts w:ascii="Times New Roman" w:hAnsi="Times New Roman" w:cs="Times New Roman"/>
          <w:sz w:val="28"/>
          <w:szCs w:val="28"/>
        </w:rPr>
      </w:pPr>
    </w:p>
    <w:p w:rsidR="00DF62A7" w:rsidRPr="006D6A2F" w:rsidRDefault="00DF62A7" w:rsidP="00DF62A7">
      <w:pPr>
        <w:shd w:val="clear" w:color="auto" w:fill="FFFFFF"/>
        <w:jc w:val="center"/>
        <w:rPr>
          <w:rFonts w:ascii="Times New Roman" w:hAnsi="Times New Roman" w:cs="Times New Roman"/>
          <w:sz w:val="28"/>
          <w:szCs w:val="28"/>
        </w:rPr>
      </w:pPr>
    </w:p>
    <w:p w:rsidR="00DF62A7" w:rsidRPr="006D6A2F" w:rsidRDefault="00DF62A7" w:rsidP="00DF62A7">
      <w:pPr>
        <w:shd w:val="clear" w:color="auto" w:fill="FFFFFF"/>
        <w:jc w:val="center"/>
        <w:rPr>
          <w:rFonts w:ascii="Times New Roman" w:hAnsi="Times New Roman" w:cs="Times New Roman"/>
          <w:sz w:val="28"/>
          <w:szCs w:val="28"/>
        </w:rPr>
      </w:pPr>
    </w:p>
    <w:p w:rsidR="00DF62A7" w:rsidRPr="006D6A2F" w:rsidRDefault="00DF62A7" w:rsidP="00DF62A7">
      <w:pPr>
        <w:shd w:val="clear" w:color="auto" w:fill="FFFFFF"/>
        <w:jc w:val="center"/>
        <w:rPr>
          <w:rFonts w:ascii="Times New Roman" w:hAnsi="Times New Roman" w:cs="Times New Roman"/>
          <w:sz w:val="28"/>
          <w:szCs w:val="28"/>
        </w:rPr>
      </w:pPr>
    </w:p>
    <w:p w:rsidR="00DF62A7" w:rsidRDefault="00DF62A7" w:rsidP="00DF62A7">
      <w:pPr>
        <w:shd w:val="clear" w:color="auto" w:fill="FFFFFF"/>
        <w:jc w:val="center"/>
        <w:rPr>
          <w:rFonts w:ascii="Times New Roman" w:hAnsi="Times New Roman" w:cs="Times New Roman"/>
          <w:sz w:val="28"/>
          <w:szCs w:val="28"/>
        </w:rPr>
      </w:pPr>
    </w:p>
    <w:p w:rsidR="0092158D" w:rsidRDefault="0092158D" w:rsidP="00DF62A7">
      <w:pPr>
        <w:shd w:val="clear" w:color="auto" w:fill="FFFFFF"/>
        <w:jc w:val="center"/>
        <w:rPr>
          <w:rFonts w:ascii="Times New Roman" w:hAnsi="Times New Roman" w:cs="Times New Roman"/>
          <w:sz w:val="28"/>
          <w:szCs w:val="28"/>
        </w:rPr>
      </w:pPr>
    </w:p>
    <w:p w:rsidR="0092158D" w:rsidRPr="006D6A2F" w:rsidRDefault="0092158D" w:rsidP="00DF62A7">
      <w:pPr>
        <w:shd w:val="clear" w:color="auto" w:fill="FFFFFF"/>
        <w:jc w:val="center"/>
        <w:rPr>
          <w:rFonts w:ascii="Times New Roman" w:hAnsi="Times New Roman" w:cs="Times New Roman"/>
          <w:sz w:val="28"/>
          <w:szCs w:val="28"/>
        </w:rPr>
      </w:pPr>
    </w:p>
    <w:p w:rsidR="00DF62A7" w:rsidRPr="006D6A2F" w:rsidRDefault="00DF62A7" w:rsidP="00DF62A7">
      <w:pPr>
        <w:shd w:val="clear" w:color="auto" w:fill="FFFFFF"/>
        <w:jc w:val="center"/>
        <w:rPr>
          <w:rFonts w:ascii="Times New Roman" w:hAnsi="Times New Roman" w:cs="Times New Roman"/>
          <w:sz w:val="28"/>
          <w:szCs w:val="28"/>
        </w:rPr>
      </w:pPr>
    </w:p>
    <w:p w:rsidR="00DF62A7" w:rsidRPr="006D6A2F" w:rsidRDefault="00DF62A7" w:rsidP="00DF62A7">
      <w:pPr>
        <w:ind w:left="4536"/>
        <w:jc w:val="center"/>
        <w:rPr>
          <w:rFonts w:ascii="Times New Roman" w:hAnsi="Times New Roman" w:cs="Times New Roman"/>
          <w:color w:val="000000"/>
          <w:spacing w:val="-3"/>
          <w:sz w:val="28"/>
          <w:szCs w:val="28"/>
        </w:rPr>
      </w:pPr>
      <w:r w:rsidRPr="006D6A2F">
        <w:rPr>
          <w:rFonts w:ascii="Times New Roman" w:hAnsi="Times New Roman" w:cs="Times New Roman"/>
          <w:sz w:val="28"/>
          <w:szCs w:val="28"/>
        </w:rPr>
        <w:lastRenderedPageBreak/>
        <w:tab/>
      </w:r>
      <w:r w:rsidRPr="006D6A2F">
        <w:rPr>
          <w:rFonts w:ascii="Times New Roman" w:hAnsi="Times New Roman" w:cs="Times New Roman"/>
          <w:color w:val="000000"/>
          <w:spacing w:val="-3"/>
          <w:sz w:val="28"/>
          <w:szCs w:val="28"/>
        </w:rPr>
        <w:t>Приложение № 3</w:t>
      </w:r>
    </w:p>
    <w:p w:rsidR="00DF62A7" w:rsidRPr="006D6A2F" w:rsidRDefault="00DF62A7" w:rsidP="00DF62A7">
      <w:pPr>
        <w:ind w:left="4536"/>
        <w:jc w:val="center"/>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 xml:space="preserve">к </w:t>
      </w:r>
      <w:r>
        <w:rPr>
          <w:rFonts w:ascii="Times New Roman" w:hAnsi="Times New Roman" w:cs="Times New Roman"/>
          <w:color w:val="000000"/>
          <w:spacing w:val="-3"/>
          <w:sz w:val="28"/>
          <w:szCs w:val="28"/>
        </w:rPr>
        <w:t>приказу МАУ «ФОК «Светлогорский»</w:t>
      </w:r>
    </w:p>
    <w:p w:rsidR="00DF62A7" w:rsidRPr="006D6A2F" w:rsidRDefault="00DF62A7" w:rsidP="00DF62A7">
      <w:pPr>
        <w:ind w:left="4536"/>
        <w:jc w:val="center"/>
        <w:rPr>
          <w:rFonts w:ascii="Times New Roman" w:hAnsi="Times New Roman" w:cs="Times New Roman"/>
          <w:color w:val="000000"/>
          <w:spacing w:val="-3"/>
          <w:sz w:val="28"/>
          <w:szCs w:val="28"/>
        </w:rPr>
      </w:pPr>
      <w:r w:rsidRPr="006D6A2F">
        <w:rPr>
          <w:rFonts w:ascii="Times New Roman" w:hAnsi="Times New Roman" w:cs="Times New Roman"/>
          <w:color w:val="000000"/>
          <w:spacing w:val="-3"/>
          <w:sz w:val="28"/>
          <w:szCs w:val="28"/>
        </w:rPr>
        <w:t xml:space="preserve">от </w:t>
      </w:r>
      <w:r w:rsidR="00FA0A6A">
        <w:rPr>
          <w:rFonts w:ascii="Times New Roman" w:hAnsi="Times New Roman" w:cs="Times New Roman"/>
          <w:color w:val="000000"/>
          <w:spacing w:val="-3"/>
          <w:sz w:val="28"/>
          <w:szCs w:val="28"/>
        </w:rPr>
        <w:t>17</w:t>
      </w:r>
      <w:r>
        <w:rPr>
          <w:rFonts w:ascii="Times New Roman" w:hAnsi="Times New Roman" w:cs="Times New Roman"/>
          <w:color w:val="000000"/>
          <w:spacing w:val="-3"/>
          <w:sz w:val="28"/>
          <w:szCs w:val="28"/>
        </w:rPr>
        <w:t xml:space="preserve"> августа</w:t>
      </w:r>
      <w:r w:rsidRPr="006D6A2F">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2021</w:t>
      </w:r>
      <w:r w:rsidRPr="006D6A2F">
        <w:rPr>
          <w:rFonts w:ascii="Times New Roman" w:hAnsi="Times New Roman" w:cs="Times New Roman"/>
          <w:color w:val="000000"/>
          <w:spacing w:val="-3"/>
          <w:sz w:val="28"/>
          <w:szCs w:val="28"/>
        </w:rPr>
        <w:t xml:space="preserve"> года </w:t>
      </w:r>
    </w:p>
    <w:p w:rsidR="00DF62A7" w:rsidRDefault="00DF62A7" w:rsidP="00DF62A7">
      <w:pPr>
        <w:ind w:left="4536"/>
        <w:jc w:val="center"/>
        <w:rPr>
          <w:rFonts w:ascii="Times New Roman" w:hAnsi="Times New Roman" w:cs="Times New Roman"/>
          <w:sz w:val="28"/>
          <w:szCs w:val="28"/>
        </w:rPr>
      </w:pPr>
      <w:r w:rsidRPr="006D6A2F">
        <w:rPr>
          <w:rFonts w:ascii="Times New Roman" w:hAnsi="Times New Roman" w:cs="Times New Roman"/>
          <w:color w:val="000000"/>
          <w:spacing w:val="-3"/>
          <w:sz w:val="28"/>
          <w:szCs w:val="28"/>
        </w:rPr>
        <w:t xml:space="preserve">№ </w:t>
      </w:r>
      <w:r w:rsidR="00FA0A6A">
        <w:rPr>
          <w:rFonts w:ascii="Times New Roman" w:hAnsi="Times New Roman" w:cs="Times New Roman"/>
          <w:color w:val="000000"/>
          <w:spacing w:val="-3"/>
          <w:sz w:val="28"/>
          <w:szCs w:val="28"/>
        </w:rPr>
        <w:t>45</w:t>
      </w:r>
    </w:p>
    <w:p w:rsidR="00DF62A7" w:rsidRDefault="00DF62A7" w:rsidP="00DF62A7">
      <w:pPr>
        <w:pStyle w:val="Standard"/>
        <w:jc w:val="center"/>
        <w:rPr>
          <w:b/>
          <w:bCs/>
          <w:caps/>
          <w:color w:val="000000"/>
        </w:rPr>
      </w:pPr>
      <w:r>
        <w:rPr>
          <w:rFonts w:cs="Times New Roman"/>
          <w:sz w:val="28"/>
          <w:szCs w:val="28"/>
        </w:rPr>
        <w:tab/>
      </w:r>
      <w:r>
        <w:rPr>
          <w:b/>
          <w:bCs/>
          <w:caps/>
          <w:color w:val="000000"/>
        </w:rPr>
        <w:t>ДокументациЯ об аукционе</w:t>
      </w:r>
    </w:p>
    <w:p w:rsidR="00DF62A7" w:rsidRDefault="00DF62A7" w:rsidP="00DF62A7">
      <w:pPr>
        <w:pStyle w:val="Standard"/>
        <w:jc w:val="center"/>
        <w:rPr>
          <w:b/>
          <w:caps/>
          <w:color w:val="000000"/>
        </w:rPr>
      </w:pPr>
      <w:r>
        <w:rPr>
          <w:b/>
          <w:caps/>
          <w:color w:val="000000"/>
        </w:rPr>
        <w:t>на право заключения договора аренды МУНИЦИПАЛЬНОГО имущества,</w:t>
      </w:r>
    </w:p>
    <w:p w:rsidR="00DF62A7" w:rsidRDefault="00DF62A7" w:rsidP="00DF62A7">
      <w:pPr>
        <w:pStyle w:val="Standard"/>
        <w:jc w:val="center"/>
        <w:rPr>
          <w:b/>
          <w:caps/>
          <w:color w:val="000000"/>
        </w:rPr>
      </w:pPr>
      <w:r>
        <w:rPr>
          <w:b/>
          <w:caps/>
          <w:color w:val="000000"/>
        </w:rPr>
        <w:t>ЗАКРЕПЛЕННОГО на праве ОПЕРАТИВНОГО УПРАВЛЕНИЯ</w:t>
      </w:r>
    </w:p>
    <w:p w:rsidR="00DF62A7" w:rsidRDefault="00DF62A7" w:rsidP="00DF62A7">
      <w:pPr>
        <w:pStyle w:val="Standard"/>
        <w:ind w:firstLine="567"/>
        <w:jc w:val="center"/>
        <w:rPr>
          <w:b/>
          <w:caps/>
        </w:rPr>
      </w:pPr>
      <w:r>
        <w:rPr>
          <w:b/>
          <w:caps/>
        </w:rPr>
        <w:t xml:space="preserve">ЗА МуниципальнЫМ автономнЫМ учреждениеМ "Физкультурно-оздоровительный комплекс "Светлогорский" </w:t>
      </w:r>
    </w:p>
    <w:p w:rsidR="00DF62A7" w:rsidRDefault="00DF62A7" w:rsidP="00DF62A7">
      <w:pPr>
        <w:pStyle w:val="Standard"/>
        <w:ind w:firstLine="567"/>
        <w:jc w:val="center"/>
        <w:rPr>
          <w:caps/>
        </w:rPr>
      </w:pPr>
      <w:r>
        <w:rPr>
          <w:caps/>
        </w:rPr>
        <w:t>по адресу: Калининградская область, г. Светлогорск, ул. Яблоневая, д. 13</w:t>
      </w:r>
    </w:p>
    <w:p w:rsidR="00DF62A7" w:rsidRDefault="00DF62A7" w:rsidP="00DF62A7">
      <w:pPr>
        <w:pStyle w:val="Standard"/>
        <w:ind w:firstLine="567"/>
        <w:jc w:val="both"/>
        <w:rPr>
          <w:b/>
          <w:bCs/>
        </w:rPr>
      </w:pPr>
    </w:p>
    <w:p w:rsidR="00DF62A7" w:rsidRDefault="00DF62A7" w:rsidP="00DF62A7">
      <w:pPr>
        <w:pStyle w:val="Standard"/>
        <w:ind w:firstLine="567"/>
        <w:jc w:val="center"/>
        <w:rPr>
          <w:b/>
          <w:bCs/>
        </w:rPr>
      </w:pPr>
    </w:p>
    <w:p w:rsidR="00DF62A7" w:rsidRDefault="00DF62A7" w:rsidP="00DF62A7">
      <w:pPr>
        <w:pStyle w:val="Standard"/>
        <w:ind w:firstLine="567"/>
        <w:jc w:val="both"/>
        <w:rPr>
          <w:rStyle w:val="11"/>
          <w:sz w:val="28"/>
          <w:szCs w:val="28"/>
        </w:rPr>
      </w:pPr>
      <w:r>
        <w:rPr>
          <w:rStyle w:val="11"/>
          <w:b/>
          <w:bCs/>
          <w:sz w:val="28"/>
          <w:szCs w:val="28"/>
        </w:rPr>
        <w:t xml:space="preserve">Собственник имущества: </w:t>
      </w:r>
      <w:r>
        <w:rPr>
          <w:rStyle w:val="11"/>
          <w:sz w:val="28"/>
          <w:szCs w:val="28"/>
        </w:rPr>
        <w:t xml:space="preserve">Администрация муниципального образования «Светлогорский городской округ» </w:t>
      </w:r>
    </w:p>
    <w:p w:rsidR="006A6D87" w:rsidRPr="006A6D87" w:rsidRDefault="006A6D87" w:rsidP="006A6D87">
      <w:pPr>
        <w:pStyle w:val="Standard"/>
        <w:ind w:firstLine="567"/>
        <w:jc w:val="both"/>
        <w:rPr>
          <w:rStyle w:val="11"/>
          <w:sz w:val="28"/>
          <w:szCs w:val="28"/>
        </w:rPr>
      </w:pPr>
      <w:r w:rsidRPr="00FA0A6A">
        <w:rPr>
          <w:rStyle w:val="11"/>
          <w:sz w:val="28"/>
          <w:szCs w:val="28"/>
        </w:rPr>
        <w:t>Правообладатель - Муниципальное автономное учреждение "Физкультурно-оздоровительный комплекс "Светлогорский" н</w:t>
      </w:r>
      <w:r w:rsidR="002843EF" w:rsidRPr="00FA0A6A">
        <w:rPr>
          <w:rStyle w:val="11"/>
          <w:sz w:val="28"/>
          <w:szCs w:val="28"/>
        </w:rPr>
        <w:t>а праве оперативного управления.</w:t>
      </w:r>
    </w:p>
    <w:p w:rsidR="00DF62A7" w:rsidRDefault="00DF62A7" w:rsidP="00DF62A7">
      <w:pPr>
        <w:pStyle w:val="Standard"/>
        <w:ind w:firstLine="567"/>
        <w:jc w:val="both"/>
      </w:pPr>
      <w:r>
        <w:rPr>
          <w:rStyle w:val="11"/>
          <w:b/>
          <w:bCs/>
          <w:sz w:val="28"/>
          <w:szCs w:val="28"/>
        </w:rPr>
        <w:t>Организатор аукциона:</w:t>
      </w:r>
      <w:r>
        <w:rPr>
          <w:rStyle w:val="11"/>
          <w:sz w:val="28"/>
          <w:szCs w:val="28"/>
        </w:rPr>
        <w:t xml:space="preserve"> Муниципальное автономное учреждение "Физкультурно-оздоровительный комплекс "Светлогорский" </w:t>
      </w:r>
    </w:p>
    <w:p w:rsidR="00DF62A7" w:rsidRDefault="00DF62A7" w:rsidP="00DF62A7">
      <w:pPr>
        <w:pStyle w:val="Standard"/>
        <w:jc w:val="both"/>
        <w:rPr>
          <w:rFonts w:eastAsia="Lucida Sans Unicode"/>
          <w:iCs/>
          <w:sz w:val="28"/>
          <w:szCs w:val="28"/>
        </w:rPr>
      </w:pPr>
    </w:p>
    <w:p w:rsidR="00DF62A7" w:rsidRDefault="00DF62A7" w:rsidP="00DF62A7">
      <w:pPr>
        <w:pStyle w:val="Standard"/>
        <w:ind w:firstLine="675"/>
        <w:jc w:val="both"/>
        <w:rPr>
          <w:iCs/>
          <w:sz w:val="28"/>
          <w:szCs w:val="28"/>
        </w:rPr>
      </w:pPr>
      <w:proofErr w:type="gramStart"/>
      <w:r>
        <w:rPr>
          <w:iCs/>
          <w:sz w:val="28"/>
          <w:szCs w:val="28"/>
        </w:rPr>
        <w:t>Документация об аукционе разработана в соответствии с Федеральным законом от 26 июля 2006 г.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владении (или) пользования в отношении государственного или муниципального имущества</w:t>
      </w:r>
      <w:proofErr w:type="gramEnd"/>
      <w:r>
        <w:rPr>
          <w:iCs/>
          <w:sz w:val="28"/>
          <w:szCs w:val="28"/>
        </w:rPr>
        <w:t xml:space="preserve">, и </w:t>
      </w:r>
      <w:proofErr w:type="gramStart"/>
      <w:r>
        <w:rPr>
          <w:iCs/>
          <w:sz w:val="28"/>
          <w:szCs w:val="28"/>
        </w:rPr>
        <w:t>перечне</w:t>
      </w:r>
      <w:proofErr w:type="gramEnd"/>
      <w:r>
        <w:rPr>
          <w:iCs/>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DF62A7" w:rsidRDefault="00DF62A7" w:rsidP="00DF62A7">
      <w:pPr>
        <w:pStyle w:val="Standard"/>
        <w:jc w:val="center"/>
        <w:rPr>
          <w:rFonts w:eastAsia="Lucida Sans Unicode"/>
          <w:b/>
          <w:bCs/>
          <w:iCs/>
        </w:rPr>
      </w:pPr>
    </w:p>
    <w:p w:rsidR="00DF62A7" w:rsidRDefault="00DF62A7" w:rsidP="00DF62A7">
      <w:pPr>
        <w:pStyle w:val="Standard"/>
        <w:jc w:val="center"/>
        <w:rPr>
          <w:rFonts w:eastAsia="Lucida Sans Unicode"/>
          <w:b/>
          <w:bCs/>
          <w:iCs/>
        </w:rPr>
      </w:pPr>
    </w:p>
    <w:p w:rsidR="00DF62A7" w:rsidRDefault="00DF62A7" w:rsidP="00DF62A7">
      <w:pPr>
        <w:pStyle w:val="Standard"/>
        <w:rPr>
          <w:rFonts w:eastAsia="Lucida Sans Unicode"/>
          <w:b/>
          <w:bCs/>
          <w:iCs/>
        </w:rPr>
      </w:pPr>
      <w:r>
        <w:rPr>
          <w:rFonts w:eastAsia="Lucida Sans Unicode"/>
          <w:b/>
          <w:bCs/>
          <w:iCs/>
        </w:rPr>
        <w:tab/>
      </w:r>
    </w:p>
    <w:p w:rsidR="00DF62A7" w:rsidRDefault="00DF62A7" w:rsidP="00DF62A7">
      <w:pPr>
        <w:pStyle w:val="Standard"/>
        <w:jc w:val="center"/>
        <w:rPr>
          <w:rFonts w:eastAsia="Lucida Sans Unicode"/>
          <w:b/>
          <w:bCs/>
          <w:iCs/>
        </w:rPr>
      </w:pPr>
      <w:r>
        <w:rPr>
          <w:rFonts w:eastAsia="Lucida Sans Unicode"/>
          <w:b/>
          <w:bCs/>
          <w:iCs/>
        </w:rPr>
        <w:t>г. Светлогорск</w:t>
      </w:r>
    </w:p>
    <w:p w:rsidR="00DF62A7" w:rsidRDefault="00DF62A7" w:rsidP="00DF62A7">
      <w:pPr>
        <w:pStyle w:val="Standard"/>
        <w:jc w:val="center"/>
        <w:rPr>
          <w:rFonts w:eastAsia="Lucida Sans Unicode"/>
          <w:b/>
          <w:bCs/>
          <w:iCs/>
        </w:rPr>
      </w:pPr>
      <w:r>
        <w:rPr>
          <w:rFonts w:eastAsia="Lucida Sans Unicode"/>
          <w:b/>
          <w:bCs/>
          <w:iCs/>
        </w:rPr>
        <w:t xml:space="preserve"> 2021 год</w:t>
      </w:r>
    </w:p>
    <w:p w:rsidR="00DF62A7" w:rsidRDefault="00DF62A7" w:rsidP="00DF62A7">
      <w:pPr>
        <w:pStyle w:val="22"/>
        <w:pageBreakBefore/>
        <w:suppressAutoHyphens w:val="0"/>
      </w:pPr>
    </w:p>
    <w:p w:rsidR="00DF62A7" w:rsidRDefault="00DF62A7" w:rsidP="00DF62A7">
      <w:pPr>
        <w:pStyle w:val="Standard"/>
        <w:jc w:val="center"/>
        <w:rPr>
          <w:b/>
        </w:rPr>
      </w:pPr>
      <w:r>
        <w:rPr>
          <w:b/>
        </w:rPr>
        <w:t>Содержание документации</w:t>
      </w:r>
    </w:p>
    <w:p w:rsidR="00DF62A7" w:rsidRDefault="00DF62A7" w:rsidP="00DF62A7">
      <w:pPr>
        <w:pStyle w:val="Standard"/>
        <w:jc w:val="center"/>
        <w:rPr>
          <w:b/>
        </w:rPr>
      </w:pPr>
    </w:p>
    <w:tbl>
      <w:tblPr>
        <w:tblW w:w="10085" w:type="dxa"/>
        <w:tblInd w:w="-10" w:type="dxa"/>
        <w:tblLayout w:type="fixed"/>
        <w:tblCellMar>
          <w:left w:w="10" w:type="dxa"/>
          <w:right w:w="10" w:type="dxa"/>
        </w:tblCellMar>
        <w:tblLook w:val="0000" w:firstRow="0" w:lastRow="0" w:firstColumn="0" w:lastColumn="0" w:noHBand="0" w:noVBand="0"/>
      </w:tblPr>
      <w:tblGrid>
        <w:gridCol w:w="998"/>
        <w:gridCol w:w="8068"/>
        <w:gridCol w:w="1019"/>
      </w:tblGrid>
      <w:tr w:rsidR="00DF62A7" w:rsidTr="007959AF">
        <w:trPr>
          <w:trHeight w:val="251"/>
        </w:trPr>
        <w:tc>
          <w:tcPr>
            <w:tcW w:w="9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b/>
              </w:rPr>
            </w:pPr>
            <w:r>
              <w:rPr>
                <w:b/>
              </w:rPr>
              <w:t>№</w:t>
            </w:r>
          </w:p>
          <w:p w:rsidR="00DF62A7" w:rsidRDefault="00DF62A7" w:rsidP="007959AF">
            <w:pPr>
              <w:pStyle w:val="Standard"/>
              <w:jc w:val="center"/>
              <w:rPr>
                <w:b/>
              </w:rPr>
            </w:pPr>
            <w:r>
              <w:rPr>
                <w:b/>
              </w:rPr>
              <w:t>раздела</w:t>
            </w:r>
          </w:p>
        </w:tc>
        <w:tc>
          <w:tcPr>
            <w:tcW w:w="806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b/>
              </w:rPr>
            </w:pPr>
            <w:r>
              <w:rPr>
                <w:b/>
              </w:rPr>
              <w:t>Наименование разделов и приложений</w:t>
            </w:r>
          </w:p>
        </w:tc>
        <w:tc>
          <w:tcPr>
            <w:tcW w:w="10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b/>
              </w:rPr>
            </w:pPr>
            <w:r>
              <w:rPr>
                <w:b/>
              </w:rPr>
              <w:t>Стр.</w:t>
            </w:r>
          </w:p>
        </w:tc>
      </w:tr>
      <w:tr w:rsidR="00DF62A7" w:rsidTr="007959AF">
        <w:tc>
          <w:tcPr>
            <w:tcW w:w="998"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b/>
                <w:i/>
              </w:rPr>
            </w:pPr>
            <w:r>
              <w:rPr>
                <w:b/>
                <w:i/>
              </w:rPr>
              <w:t>1.</w:t>
            </w:r>
          </w:p>
        </w:tc>
        <w:tc>
          <w:tcPr>
            <w:tcW w:w="8068"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rPr>
                <w:i/>
              </w:rPr>
            </w:pPr>
            <w:r>
              <w:rPr>
                <w:i/>
              </w:rPr>
              <w:t xml:space="preserve">Информационная карта (краткая информация о предмете и порядке проведения аукциона) </w:t>
            </w:r>
          </w:p>
        </w:tc>
        <w:tc>
          <w:tcPr>
            <w:tcW w:w="1019"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rPr>
                <w:b/>
                <w:i/>
              </w:rPr>
            </w:pPr>
          </w:p>
          <w:p w:rsidR="00DF62A7" w:rsidRDefault="00DF62A7" w:rsidP="007959AF">
            <w:pPr>
              <w:pStyle w:val="Standard"/>
              <w:jc w:val="center"/>
              <w:rPr>
                <w:b/>
                <w:i/>
              </w:rPr>
            </w:pPr>
            <w:r>
              <w:rPr>
                <w:b/>
                <w:i/>
              </w:rPr>
              <w:t>3-13</w:t>
            </w:r>
          </w:p>
          <w:p w:rsidR="00DF62A7" w:rsidRDefault="00DF62A7" w:rsidP="007959AF">
            <w:pPr>
              <w:pStyle w:val="Standard"/>
              <w:jc w:val="center"/>
              <w:rPr>
                <w:b/>
                <w:i/>
              </w:rPr>
            </w:pPr>
          </w:p>
        </w:tc>
      </w:tr>
      <w:tr w:rsidR="00DF62A7" w:rsidTr="007959AF">
        <w:tc>
          <w:tcPr>
            <w:tcW w:w="998"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b/>
                <w:i/>
              </w:rPr>
            </w:pPr>
            <w:r>
              <w:rPr>
                <w:b/>
                <w:i/>
              </w:rPr>
              <w:t>2.</w:t>
            </w:r>
          </w:p>
          <w:p w:rsidR="00DF62A7" w:rsidRDefault="00DF62A7" w:rsidP="007959AF">
            <w:pPr>
              <w:pStyle w:val="Standard"/>
              <w:jc w:val="center"/>
              <w:rPr>
                <w:b/>
                <w:i/>
              </w:rPr>
            </w:pPr>
          </w:p>
          <w:p w:rsidR="00DF62A7" w:rsidRDefault="00DF62A7" w:rsidP="007959AF">
            <w:pPr>
              <w:pStyle w:val="Standard"/>
              <w:jc w:val="center"/>
              <w:rPr>
                <w:b/>
                <w:i/>
              </w:rPr>
            </w:pPr>
          </w:p>
        </w:tc>
        <w:tc>
          <w:tcPr>
            <w:tcW w:w="8068"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rPr>
                <w:i/>
              </w:rPr>
            </w:pPr>
            <w:r>
              <w:rPr>
                <w:i/>
              </w:rPr>
              <w:t>Формы документов и сведений для предоставления в составе заявки на участие в аукционе, инструкции по заполнению заявки на участие в аукционе</w:t>
            </w:r>
          </w:p>
        </w:tc>
        <w:tc>
          <w:tcPr>
            <w:tcW w:w="1019"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b/>
                <w:i/>
              </w:rPr>
            </w:pPr>
          </w:p>
          <w:p w:rsidR="00DF62A7" w:rsidRDefault="00DF62A7" w:rsidP="007959AF">
            <w:pPr>
              <w:pStyle w:val="Standard"/>
              <w:jc w:val="center"/>
              <w:rPr>
                <w:b/>
                <w:i/>
              </w:rPr>
            </w:pPr>
            <w:r>
              <w:rPr>
                <w:b/>
                <w:i/>
              </w:rPr>
              <w:t>14-19</w:t>
            </w:r>
          </w:p>
        </w:tc>
      </w:tr>
      <w:tr w:rsidR="00DF62A7" w:rsidTr="007959AF">
        <w:tc>
          <w:tcPr>
            <w:tcW w:w="998"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b/>
                <w:i/>
              </w:rPr>
            </w:pPr>
            <w:r>
              <w:rPr>
                <w:b/>
                <w:i/>
              </w:rPr>
              <w:t>3.</w:t>
            </w:r>
          </w:p>
        </w:tc>
        <w:tc>
          <w:tcPr>
            <w:tcW w:w="8068"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rPr>
                <w:i/>
              </w:rPr>
            </w:pPr>
            <w:r>
              <w:rPr>
                <w:i/>
              </w:rPr>
              <w:t>Проект договора аренды недвижимого имущества (нежилых помещений)</w:t>
            </w:r>
          </w:p>
          <w:p w:rsidR="00DF62A7" w:rsidRDefault="00DF62A7" w:rsidP="007959AF">
            <w:pPr>
              <w:pStyle w:val="Standard"/>
              <w:rPr>
                <w:i/>
              </w:rPr>
            </w:pPr>
          </w:p>
        </w:tc>
        <w:tc>
          <w:tcPr>
            <w:tcW w:w="1019"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b/>
                <w:i/>
              </w:rPr>
            </w:pPr>
            <w:r>
              <w:rPr>
                <w:b/>
                <w:i/>
              </w:rPr>
              <w:t>20-27</w:t>
            </w:r>
          </w:p>
        </w:tc>
      </w:tr>
    </w:tbl>
    <w:p w:rsidR="00DF62A7" w:rsidRDefault="00DF62A7" w:rsidP="00DF62A7">
      <w:pPr>
        <w:pStyle w:val="Standard"/>
        <w:tabs>
          <w:tab w:val="left" w:pos="600"/>
        </w:tabs>
        <w:spacing w:line="100" w:lineRule="atLeast"/>
        <w:ind w:firstLine="705"/>
        <w:jc w:val="both"/>
        <w:rPr>
          <w:rFonts w:eastAsia="Times New Roman" w:cs="Times New Roman"/>
        </w:rPr>
      </w:pPr>
    </w:p>
    <w:p w:rsidR="00DF62A7" w:rsidRDefault="00DF62A7" w:rsidP="00DF62A7">
      <w:pPr>
        <w:pStyle w:val="Standard"/>
        <w:tabs>
          <w:tab w:val="left" w:pos="600"/>
        </w:tabs>
        <w:spacing w:line="100" w:lineRule="atLeast"/>
        <w:ind w:firstLine="705"/>
        <w:jc w:val="both"/>
        <w:rPr>
          <w:rFonts w:eastAsia="Times New Roman" w:cs="Times New Roman"/>
          <w:iCs/>
        </w:rPr>
      </w:pPr>
    </w:p>
    <w:p w:rsidR="00DF62A7" w:rsidRDefault="00DF62A7" w:rsidP="00DF62A7">
      <w:pPr>
        <w:pStyle w:val="Standard"/>
        <w:ind w:firstLine="709"/>
        <w:jc w:val="both"/>
      </w:pPr>
      <w:r>
        <w:rPr>
          <w:rStyle w:val="11"/>
          <w:iCs/>
        </w:rPr>
        <w:t xml:space="preserve">Муниципальное автономное учреждение "Физкультурно-оздоровительный комплекс "Светлогорский" (далее - Организатор аукциона) приглашает принять участие в открытом аукционе </w:t>
      </w:r>
      <w:r>
        <w:rPr>
          <w:rStyle w:val="11"/>
          <w:bCs/>
        </w:rPr>
        <w:t>на право заключения договора аренды нежилых помещений, расположенных по адресу: 238563, Светлогорск, ул. Яблоневая, д. 13</w:t>
      </w:r>
    </w:p>
    <w:p w:rsidR="00DF62A7" w:rsidRPr="00A54355" w:rsidRDefault="00DF62A7" w:rsidP="00DF62A7">
      <w:pPr>
        <w:pStyle w:val="Standard"/>
        <w:ind w:firstLine="709"/>
        <w:jc w:val="both"/>
        <w:rPr>
          <w:rFonts w:eastAsia="Lucida Sans Unicode"/>
          <w:b/>
          <w:bCs/>
          <w:iCs/>
        </w:rPr>
      </w:pPr>
    </w:p>
    <w:p w:rsidR="00DF62A7" w:rsidRDefault="00DF62A7" w:rsidP="00DF62A7">
      <w:pPr>
        <w:pStyle w:val="Standard"/>
        <w:jc w:val="both"/>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DF62A7" w:rsidRDefault="00DF62A7" w:rsidP="00DF62A7">
      <w:pPr>
        <w:pStyle w:val="Standard"/>
      </w:pPr>
    </w:p>
    <w:p w:rsidR="002843EF" w:rsidRDefault="002843EF" w:rsidP="00DF62A7">
      <w:pPr>
        <w:pStyle w:val="Standard"/>
      </w:pPr>
    </w:p>
    <w:p w:rsidR="002843EF" w:rsidRDefault="002843EF" w:rsidP="00DF62A7">
      <w:pPr>
        <w:pStyle w:val="Standard"/>
      </w:pPr>
    </w:p>
    <w:p w:rsidR="00DF62A7" w:rsidRDefault="00DF62A7" w:rsidP="00DF62A7">
      <w:pPr>
        <w:pStyle w:val="Standard"/>
      </w:pPr>
    </w:p>
    <w:p w:rsidR="00DF62A7" w:rsidRDefault="00DF62A7" w:rsidP="00DF62A7">
      <w:pPr>
        <w:pStyle w:val="Standard"/>
        <w:jc w:val="center"/>
        <w:rPr>
          <w:b/>
        </w:rPr>
      </w:pPr>
      <w:r>
        <w:rPr>
          <w:b/>
        </w:rPr>
        <w:lastRenderedPageBreak/>
        <w:t>РАЗДЕЛ 1</w:t>
      </w:r>
    </w:p>
    <w:p w:rsidR="00DF62A7" w:rsidRDefault="00DF62A7" w:rsidP="00DF62A7">
      <w:pPr>
        <w:pStyle w:val="Standard"/>
        <w:jc w:val="center"/>
        <w:rPr>
          <w:b/>
        </w:rPr>
      </w:pPr>
      <w:bookmarkStart w:id="1" w:name="_Ref1194272691"/>
      <w:r>
        <w:rPr>
          <w:b/>
        </w:rPr>
        <w:t>Информационная карта</w:t>
      </w:r>
      <w:bookmarkEnd w:id="1"/>
    </w:p>
    <w:p w:rsidR="00DF62A7" w:rsidRDefault="00DF62A7" w:rsidP="00DF62A7">
      <w:pPr>
        <w:pStyle w:val="Standard"/>
        <w:jc w:val="center"/>
        <w:rPr>
          <w:b/>
        </w:rPr>
      </w:pPr>
      <w:r>
        <w:rPr>
          <w:b/>
        </w:rPr>
        <w:t>(краткая информация о предмете и условиях открытого аукциона)</w:t>
      </w:r>
    </w:p>
    <w:p w:rsidR="00DF62A7" w:rsidRDefault="00DF62A7" w:rsidP="00DF62A7">
      <w:pPr>
        <w:pStyle w:val="Standard"/>
        <w:jc w:val="center"/>
        <w:rPr>
          <w:b/>
        </w:rPr>
      </w:pPr>
    </w:p>
    <w:tbl>
      <w:tblPr>
        <w:tblW w:w="9658" w:type="dxa"/>
        <w:tblInd w:w="-9" w:type="dxa"/>
        <w:tblLayout w:type="fixed"/>
        <w:tblCellMar>
          <w:left w:w="10" w:type="dxa"/>
          <w:right w:w="10" w:type="dxa"/>
        </w:tblCellMar>
        <w:tblLook w:val="0000" w:firstRow="0" w:lastRow="0" w:firstColumn="0" w:lastColumn="0" w:noHBand="0" w:noVBand="0"/>
      </w:tblPr>
      <w:tblGrid>
        <w:gridCol w:w="715"/>
        <w:gridCol w:w="2023"/>
        <w:gridCol w:w="6920"/>
      </w:tblGrid>
      <w:tr w:rsidR="00DF62A7" w:rsidTr="007959AF">
        <w:trPr>
          <w:trHeight w:val="1729"/>
        </w:trPr>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bCs/>
                <w:i/>
                <w:iCs/>
                <w:sz w:val="23"/>
                <w:szCs w:val="23"/>
              </w:rPr>
            </w:pPr>
            <w:r>
              <w:rPr>
                <w:b/>
                <w:bCs/>
                <w:i/>
                <w:iCs/>
                <w:sz w:val="23"/>
                <w:szCs w:val="23"/>
              </w:rPr>
              <w:t>1.</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Собственник имущества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rPr>
                <w:sz w:val="23"/>
                <w:szCs w:val="23"/>
              </w:rPr>
            </w:pPr>
            <w:r>
              <w:rPr>
                <w:sz w:val="23"/>
                <w:szCs w:val="23"/>
              </w:rPr>
              <w:t>Муниципальная собственность, в лице Администрации муниципального образования «Светлогорский городской округ»</w:t>
            </w:r>
          </w:p>
          <w:p w:rsidR="00DF62A7" w:rsidRDefault="00DF62A7" w:rsidP="007959AF">
            <w:pPr>
              <w:pStyle w:val="Standard"/>
              <w:jc w:val="both"/>
              <w:rPr>
                <w:sz w:val="23"/>
                <w:szCs w:val="23"/>
              </w:rPr>
            </w:pPr>
            <w:r>
              <w:rPr>
                <w:sz w:val="23"/>
                <w:szCs w:val="23"/>
              </w:rPr>
              <w:t>Согласие собственника № 5173 от 08.06.2021 г.</w:t>
            </w:r>
          </w:p>
          <w:p w:rsidR="00DF62A7" w:rsidRDefault="00DF62A7" w:rsidP="007959AF">
            <w:pPr>
              <w:pStyle w:val="Standard"/>
              <w:jc w:val="both"/>
              <w:rPr>
                <w:sz w:val="23"/>
                <w:szCs w:val="23"/>
              </w:rPr>
            </w:pPr>
            <w:r w:rsidRPr="00FA0A6A">
              <w:rPr>
                <w:sz w:val="23"/>
                <w:szCs w:val="23"/>
              </w:rPr>
              <w:t xml:space="preserve">Обладатель права оперативного управления в отношении имущества – </w:t>
            </w:r>
            <w:r w:rsidRPr="00FA0A6A">
              <w:rPr>
                <w:sz w:val="23"/>
                <w:szCs w:val="23"/>
              </w:rPr>
              <w:tab/>
              <w:t>Муниципальное автономное учреждение "Физкультурно-оздоровительный комплекс "Светлогорский"</w:t>
            </w:r>
            <w:r>
              <w:rPr>
                <w:sz w:val="23"/>
                <w:szCs w:val="23"/>
              </w:rPr>
              <w:t xml:space="preserve"> </w:t>
            </w:r>
          </w:p>
          <w:p w:rsidR="00DF62A7" w:rsidRDefault="00DF62A7" w:rsidP="007959AF">
            <w:pPr>
              <w:pStyle w:val="Standard"/>
              <w:jc w:val="both"/>
              <w:rPr>
                <w:sz w:val="23"/>
                <w:szCs w:val="23"/>
              </w:rPr>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2.</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Организатор открытого аукциона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pPr>
            <w:r>
              <w:rPr>
                <w:rStyle w:val="11"/>
                <w:b/>
                <w:sz w:val="23"/>
                <w:szCs w:val="23"/>
              </w:rPr>
              <w:t xml:space="preserve">1. Наименование: </w:t>
            </w:r>
            <w:r>
              <w:rPr>
                <w:rStyle w:val="11"/>
                <w:sz w:val="23"/>
                <w:szCs w:val="23"/>
              </w:rPr>
              <w:tab/>
              <w:t xml:space="preserve">Муниципальное автономное учреждение "Физкультурно-оздоровительный комплекс "Светлогорский" </w:t>
            </w:r>
          </w:p>
          <w:p w:rsidR="00DF62A7" w:rsidRDefault="00DF62A7" w:rsidP="007959AF">
            <w:pPr>
              <w:pStyle w:val="Standard"/>
            </w:pPr>
            <w:r>
              <w:rPr>
                <w:rStyle w:val="11"/>
                <w:b/>
                <w:sz w:val="23"/>
                <w:szCs w:val="23"/>
              </w:rPr>
              <w:t xml:space="preserve">2. Место нахождения: </w:t>
            </w:r>
            <w:r>
              <w:rPr>
                <w:rStyle w:val="11"/>
                <w:sz w:val="23"/>
                <w:szCs w:val="23"/>
              </w:rPr>
              <w:t>238563, Россия, Калининградская область,</w:t>
            </w:r>
          </w:p>
          <w:p w:rsidR="00DF62A7" w:rsidRDefault="00DF62A7" w:rsidP="007959AF">
            <w:pPr>
              <w:pStyle w:val="Standard"/>
              <w:rPr>
                <w:sz w:val="23"/>
                <w:szCs w:val="23"/>
              </w:rPr>
            </w:pPr>
            <w:r>
              <w:rPr>
                <w:sz w:val="23"/>
                <w:szCs w:val="23"/>
              </w:rPr>
              <w:t xml:space="preserve">г. Светлогорск, ул. </w:t>
            </w:r>
            <w:proofErr w:type="gramStart"/>
            <w:r>
              <w:rPr>
                <w:sz w:val="23"/>
                <w:szCs w:val="23"/>
              </w:rPr>
              <w:t>Яблоневая</w:t>
            </w:r>
            <w:proofErr w:type="gramEnd"/>
            <w:r>
              <w:rPr>
                <w:sz w:val="23"/>
                <w:szCs w:val="23"/>
              </w:rPr>
              <w:t>, д. 13</w:t>
            </w:r>
          </w:p>
          <w:p w:rsidR="00DF62A7" w:rsidRDefault="00DF62A7" w:rsidP="007959AF">
            <w:pPr>
              <w:pStyle w:val="Standard"/>
            </w:pPr>
            <w:r>
              <w:rPr>
                <w:rStyle w:val="11"/>
                <w:b/>
                <w:sz w:val="23"/>
                <w:szCs w:val="23"/>
              </w:rPr>
              <w:t xml:space="preserve">3. Почтовый адрес: </w:t>
            </w:r>
            <w:r>
              <w:rPr>
                <w:rStyle w:val="11"/>
                <w:sz w:val="23"/>
                <w:szCs w:val="23"/>
              </w:rPr>
              <w:t>238563, Россия, Калининградская область,</w:t>
            </w:r>
          </w:p>
          <w:p w:rsidR="00DF62A7" w:rsidRDefault="00DF62A7" w:rsidP="007959AF">
            <w:pPr>
              <w:pStyle w:val="Standard"/>
              <w:rPr>
                <w:sz w:val="23"/>
                <w:szCs w:val="23"/>
              </w:rPr>
            </w:pPr>
            <w:r>
              <w:rPr>
                <w:sz w:val="23"/>
                <w:szCs w:val="23"/>
              </w:rPr>
              <w:t xml:space="preserve">г. Светлогорск, ул. </w:t>
            </w:r>
            <w:proofErr w:type="gramStart"/>
            <w:r>
              <w:rPr>
                <w:sz w:val="23"/>
                <w:szCs w:val="23"/>
              </w:rPr>
              <w:t>Яблоневая</w:t>
            </w:r>
            <w:proofErr w:type="gramEnd"/>
            <w:r>
              <w:rPr>
                <w:sz w:val="23"/>
                <w:szCs w:val="23"/>
              </w:rPr>
              <w:t>, д. 13</w:t>
            </w:r>
          </w:p>
          <w:p w:rsidR="00DF62A7" w:rsidRDefault="00DF62A7" w:rsidP="007959AF">
            <w:pPr>
              <w:shd w:val="clear" w:color="auto" w:fill="FFFFFF"/>
              <w:rPr>
                <w:rFonts w:ascii="Arial" w:hAnsi="Arial" w:cs="Arial"/>
                <w:color w:val="333333"/>
                <w:sz w:val="23"/>
                <w:szCs w:val="23"/>
              </w:rPr>
            </w:pPr>
            <w:r>
              <w:rPr>
                <w:rStyle w:val="11"/>
                <w:b/>
                <w:sz w:val="23"/>
                <w:szCs w:val="23"/>
              </w:rPr>
              <w:t xml:space="preserve">4. Адрес электронной почты: </w:t>
            </w:r>
            <w:hyperlink r:id="rId8" w:tgtFrame="_blank" w:history="1">
              <w:r>
                <w:rPr>
                  <w:rStyle w:val="aa"/>
                  <w:rFonts w:ascii="Arial" w:hAnsi="Arial" w:cs="Arial"/>
                  <w:b/>
                  <w:bCs/>
                  <w:color w:val="005BD1"/>
                  <w:sz w:val="23"/>
                  <w:szCs w:val="23"/>
                </w:rPr>
                <w:t>fok@svetlogorsk-fok.ru</w:t>
              </w:r>
            </w:hyperlink>
          </w:p>
          <w:p w:rsidR="00DF62A7" w:rsidRDefault="00DF62A7" w:rsidP="007959AF">
            <w:pPr>
              <w:pStyle w:val="Standard"/>
            </w:pPr>
            <w:r>
              <w:rPr>
                <w:rStyle w:val="11"/>
                <w:b/>
                <w:sz w:val="23"/>
                <w:szCs w:val="23"/>
              </w:rPr>
              <w:t xml:space="preserve">5. Телефон: </w:t>
            </w:r>
            <w:r>
              <w:rPr>
                <w:rStyle w:val="11"/>
                <w:color w:val="000000"/>
                <w:sz w:val="23"/>
                <w:szCs w:val="23"/>
              </w:rPr>
              <w:t>+7 (401) 532 08 08</w:t>
            </w:r>
          </w:p>
          <w:p w:rsidR="00DF62A7" w:rsidRDefault="00DF62A7" w:rsidP="007959AF">
            <w:pPr>
              <w:pStyle w:val="Standard"/>
            </w:pPr>
            <w:r>
              <w:rPr>
                <w:rStyle w:val="11"/>
                <w:b/>
                <w:sz w:val="23"/>
                <w:szCs w:val="23"/>
              </w:rPr>
              <w:t>6. Контактное лицо</w:t>
            </w:r>
            <w:r>
              <w:rPr>
                <w:rStyle w:val="11"/>
                <w:sz w:val="23"/>
                <w:szCs w:val="23"/>
              </w:rPr>
              <w:t xml:space="preserve"> – Лариса Васильевна </w:t>
            </w:r>
            <w:proofErr w:type="spellStart"/>
            <w:r>
              <w:rPr>
                <w:rStyle w:val="11"/>
                <w:sz w:val="23"/>
                <w:szCs w:val="23"/>
              </w:rPr>
              <w:t>Хлопина</w:t>
            </w:r>
            <w:proofErr w:type="spellEnd"/>
          </w:p>
          <w:p w:rsidR="00DF62A7" w:rsidRDefault="00DF62A7" w:rsidP="007959AF">
            <w:pPr>
              <w:pStyle w:val="Standard"/>
              <w:keepNext/>
            </w:pPr>
            <w:r>
              <w:rPr>
                <w:rStyle w:val="11"/>
                <w:b/>
                <w:sz w:val="23"/>
                <w:szCs w:val="23"/>
              </w:rPr>
              <w:t>7. Официальный сайт</w:t>
            </w:r>
            <w:r>
              <w:rPr>
                <w:rStyle w:val="11"/>
                <w:sz w:val="23"/>
                <w:szCs w:val="23"/>
              </w:rPr>
              <w:t xml:space="preserve"> РФ для размещения информации о проведении торгов - </w:t>
            </w:r>
            <w:hyperlink r:id="rId9" w:history="1">
              <w:r>
                <w:rPr>
                  <w:rStyle w:val="11"/>
                  <w:color w:val="000080"/>
                  <w:sz w:val="23"/>
                  <w:szCs w:val="23"/>
                  <w:u w:val="single"/>
                </w:rPr>
                <w:t>http://torgi.gov.ru</w:t>
              </w:r>
            </w:hyperlink>
          </w:p>
          <w:p w:rsidR="00DF62A7" w:rsidRDefault="00DF62A7" w:rsidP="007959AF">
            <w:pPr>
              <w:pStyle w:val="Standard"/>
              <w:keepNext/>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3.</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Срок, форма и предмет аукциона, основание проведения аукциона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suppressLineNumbers/>
            </w:pPr>
            <w:r>
              <w:rPr>
                <w:rStyle w:val="11"/>
                <w:b/>
                <w:sz w:val="23"/>
                <w:szCs w:val="23"/>
              </w:rPr>
              <w:t xml:space="preserve">Аукцион состоится </w:t>
            </w:r>
            <w:r w:rsidR="00214D0B" w:rsidRPr="00FA0A6A">
              <w:rPr>
                <w:rStyle w:val="11"/>
                <w:b/>
                <w:color w:val="000000"/>
                <w:shd w:val="clear" w:color="auto" w:fill="C0C0C0"/>
              </w:rPr>
              <w:t>«29</w:t>
            </w:r>
            <w:r w:rsidRPr="00FA0A6A">
              <w:rPr>
                <w:rStyle w:val="11"/>
                <w:b/>
                <w:color w:val="000000"/>
                <w:shd w:val="clear" w:color="auto" w:fill="C0C0C0"/>
              </w:rPr>
              <w:t>» сентября 2021 г. в 10 час.00 мин</w:t>
            </w:r>
            <w:r w:rsidRPr="00FA0A6A">
              <w:rPr>
                <w:rStyle w:val="11"/>
                <w:b/>
                <w:color w:val="000000"/>
                <w:sz w:val="23"/>
                <w:szCs w:val="23"/>
                <w:shd w:val="clear" w:color="auto" w:fill="C0C0C0"/>
              </w:rPr>
              <w:t>.</w:t>
            </w:r>
            <w:r>
              <w:rPr>
                <w:rStyle w:val="11"/>
                <w:b/>
                <w:color w:val="000000"/>
                <w:sz w:val="23"/>
                <w:szCs w:val="23"/>
              </w:rPr>
              <w:t xml:space="preserve"> </w:t>
            </w:r>
            <w:r>
              <w:rPr>
                <w:rStyle w:val="11"/>
                <w:sz w:val="23"/>
                <w:szCs w:val="23"/>
              </w:rPr>
              <w:t>по адресу: Калининградская область, г. Светлогорск, ул. Яблоневая, д. 13</w:t>
            </w:r>
          </w:p>
          <w:p w:rsidR="00DF62A7" w:rsidRDefault="00DF62A7" w:rsidP="007959AF">
            <w:pPr>
              <w:pStyle w:val="Standard"/>
              <w:suppressLineNumbers/>
              <w:jc w:val="both"/>
              <w:rPr>
                <w:rFonts w:eastAsia="Arial CYR"/>
                <w:sz w:val="23"/>
                <w:szCs w:val="23"/>
              </w:rPr>
            </w:pPr>
            <w:r>
              <w:rPr>
                <w:rFonts w:eastAsia="Arial CYR"/>
                <w:sz w:val="23"/>
                <w:szCs w:val="23"/>
              </w:rPr>
              <w:t xml:space="preserve">Аукцион является открытым по составу участников и форме подачи предложений.  </w:t>
            </w:r>
          </w:p>
          <w:p w:rsidR="00DF62A7" w:rsidRDefault="00DF62A7" w:rsidP="007959AF">
            <w:pPr>
              <w:pStyle w:val="Standard"/>
              <w:jc w:val="both"/>
              <w:rPr>
                <w:sz w:val="23"/>
                <w:szCs w:val="23"/>
              </w:rPr>
            </w:pPr>
            <w:r>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62A7" w:rsidRDefault="00DF62A7" w:rsidP="007959AF">
            <w:pPr>
              <w:pStyle w:val="Standard"/>
              <w:suppressLineNumbers/>
              <w:jc w:val="both"/>
            </w:pPr>
            <w:r>
              <w:rPr>
                <w:rStyle w:val="11"/>
                <w:sz w:val="23"/>
                <w:szCs w:val="23"/>
              </w:rPr>
              <w:t>Предметом аукциона является</w:t>
            </w:r>
            <w:r>
              <w:rPr>
                <w:rStyle w:val="11"/>
                <w:bCs/>
                <w:sz w:val="23"/>
                <w:szCs w:val="23"/>
              </w:rPr>
              <w:t xml:space="preserve"> право заключения договора аренды муниципального</w:t>
            </w:r>
            <w:r>
              <w:rPr>
                <w:rStyle w:val="11"/>
                <w:sz w:val="23"/>
                <w:szCs w:val="23"/>
              </w:rPr>
              <w:t xml:space="preserve"> имущества, закрепленного на праве оперативного управления за Муниципальным автономным учреждением "Физкультурно-оздоровительный комплекс "Светлогорский"</w:t>
            </w:r>
            <w:r>
              <w:rPr>
                <w:rStyle w:val="11"/>
                <w:bCs/>
                <w:sz w:val="23"/>
                <w:szCs w:val="23"/>
              </w:rPr>
              <w:t xml:space="preserve">, расположенного по адресу: 238563, г. Светлогорск, ул. </w:t>
            </w:r>
            <w:proofErr w:type="gramStart"/>
            <w:r>
              <w:rPr>
                <w:rStyle w:val="11"/>
                <w:bCs/>
                <w:sz w:val="23"/>
                <w:szCs w:val="23"/>
              </w:rPr>
              <w:t>Яблоневая</w:t>
            </w:r>
            <w:proofErr w:type="gramEnd"/>
            <w:r>
              <w:rPr>
                <w:rStyle w:val="11"/>
                <w:bCs/>
                <w:sz w:val="23"/>
                <w:szCs w:val="23"/>
              </w:rPr>
              <w:t>, д. 13</w:t>
            </w:r>
          </w:p>
          <w:p w:rsidR="00DF62A7" w:rsidRDefault="00DF62A7" w:rsidP="007959AF">
            <w:pPr>
              <w:pStyle w:val="Standard"/>
              <w:suppressLineNumbers/>
              <w:jc w:val="both"/>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4.</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pPr>
            <w:r>
              <w:rPr>
                <w:rStyle w:val="11"/>
                <w:sz w:val="23"/>
                <w:szCs w:val="23"/>
              </w:rPr>
              <w:t>Место расположения, описание и технические характеристики имущества</w:t>
            </w:r>
            <w:r>
              <w:rPr>
                <w:rStyle w:val="11"/>
                <w:sz w:val="23"/>
                <w:szCs w:val="23"/>
                <w:lang w:eastAsia="ru-RU"/>
              </w:rPr>
              <w:t>, права на которое передаются по договору, в том числе площадь помещения</w:t>
            </w:r>
          </w:p>
          <w:p w:rsidR="00DF62A7" w:rsidRDefault="00DF62A7" w:rsidP="007959AF">
            <w:pPr>
              <w:pStyle w:val="Standard"/>
              <w:rPr>
                <w:sz w:val="23"/>
                <w:szCs w:val="23"/>
              </w:rPr>
            </w:pP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297"/>
              </w:tabs>
              <w:jc w:val="both"/>
              <w:rPr>
                <w:sz w:val="23"/>
                <w:szCs w:val="23"/>
              </w:rPr>
            </w:pPr>
            <w:proofErr w:type="gramStart"/>
            <w:r>
              <w:rPr>
                <w:sz w:val="23"/>
                <w:szCs w:val="23"/>
              </w:rPr>
              <w:t>Нежилые помещения расположены в здании 2010 г. постройки, по адресу: 238563, Россия, Калининградская область,  г. Светлогорск, ул. Яблоневая, д. 13</w:t>
            </w:r>
            <w:proofErr w:type="gramEnd"/>
          </w:p>
          <w:p w:rsidR="00DF62A7" w:rsidRDefault="00DF62A7" w:rsidP="007959AF">
            <w:pPr>
              <w:pStyle w:val="Standard"/>
              <w:tabs>
                <w:tab w:val="left" w:pos="-297"/>
              </w:tabs>
              <w:jc w:val="both"/>
              <w:rPr>
                <w:sz w:val="23"/>
                <w:szCs w:val="23"/>
              </w:rPr>
            </w:pPr>
            <w:r>
              <w:rPr>
                <w:sz w:val="23"/>
                <w:szCs w:val="23"/>
              </w:rPr>
              <w:t xml:space="preserve"> </w:t>
            </w:r>
          </w:p>
          <w:p w:rsidR="00DF62A7" w:rsidRDefault="00DF62A7" w:rsidP="007959AF">
            <w:pPr>
              <w:pStyle w:val="Standard"/>
              <w:tabs>
                <w:tab w:val="left" w:pos="-297"/>
              </w:tabs>
              <w:jc w:val="both"/>
              <w:rPr>
                <w:sz w:val="23"/>
                <w:szCs w:val="23"/>
              </w:rPr>
            </w:pPr>
            <w:r>
              <w:rPr>
                <w:sz w:val="23"/>
                <w:szCs w:val="23"/>
              </w:rPr>
              <w:t>Лот №1</w:t>
            </w:r>
          </w:p>
          <w:p w:rsidR="00DF62A7" w:rsidRDefault="00DF62A7" w:rsidP="007959AF">
            <w:pPr>
              <w:pStyle w:val="Standard"/>
              <w:tabs>
                <w:tab w:val="left" w:pos="-297"/>
              </w:tabs>
              <w:jc w:val="both"/>
              <w:rPr>
                <w:sz w:val="23"/>
                <w:szCs w:val="23"/>
              </w:rPr>
            </w:pPr>
            <w:r>
              <w:rPr>
                <w:sz w:val="23"/>
                <w:szCs w:val="23"/>
              </w:rPr>
              <w:t xml:space="preserve">Нежилые помещения, общей площадью 100 </w:t>
            </w:r>
            <w:proofErr w:type="spellStart"/>
            <w:r>
              <w:rPr>
                <w:sz w:val="23"/>
                <w:szCs w:val="23"/>
              </w:rPr>
              <w:t>кв</w:t>
            </w:r>
            <w:proofErr w:type="gramStart"/>
            <w:r>
              <w:rPr>
                <w:sz w:val="23"/>
                <w:szCs w:val="23"/>
              </w:rPr>
              <w:t>.м</w:t>
            </w:r>
            <w:proofErr w:type="spellEnd"/>
            <w:proofErr w:type="gramEnd"/>
            <w:r>
              <w:rPr>
                <w:sz w:val="23"/>
                <w:szCs w:val="23"/>
              </w:rPr>
              <w:t xml:space="preserve"> (№2.10, 2.11, 2.12, на плане)</w:t>
            </w:r>
          </w:p>
          <w:p w:rsidR="00DF62A7" w:rsidRDefault="00DF62A7" w:rsidP="007959AF">
            <w:pPr>
              <w:pStyle w:val="Standard"/>
              <w:tabs>
                <w:tab w:val="left" w:pos="-297"/>
              </w:tabs>
              <w:jc w:val="both"/>
              <w:rPr>
                <w:sz w:val="23"/>
                <w:szCs w:val="23"/>
              </w:rPr>
            </w:pPr>
            <w:r>
              <w:rPr>
                <w:sz w:val="23"/>
                <w:szCs w:val="23"/>
              </w:rPr>
              <w:t>Нежилые помещения находится на втором этаже.</w:t>
            </w:r>
          </w:p>
          <w:p w:rsidR="00DF62A7" w:rsidRDefault="00DF62A7" w:rsidP="007959AF">
            <w:pPr>
              <w:pStyle w:val="Standard"/>
              <w:tabs>
                <w:tab w:val="left" w:pos="-297"/>
                <w:tab w:val="left" w:pos="5595"/>
              </w:tabs>
              <w:jc w:val="both"/>
              <w:rPr>
                <w:sz w:val="23"/>
                <w:szCs w:val="23"/>
              </w:rPr>
            </w:pPr>
            <w:r>
              <w:rPr>
                <w:sz w:val="23"/>
                <w:szCs w:val="23"/>
              </w:rPr>
              <w:t>Целевое назначение: для размещения кафе.</w:t>
            </w:r>
            <w:r>
              <w:rPr>
                <w:sz w:val="23"/>
                <w:szCs w:val="23"/>
              </w:rPr>
              <w:tab/>
            </w:r>
          </w:p>
          <w:p w:rsidR="00DF62A7" w:rsidRDefault="00DF62A7" w:rsidP="007959AF">
            <w:pPr>
              <w:pStyle w:val="Standard"/>
              <w:tabs>
                <w:tab w:val="left" w:pos="-297"/>
              </w:tabs>
              <w:jc w:val="both"/>
              <w:rPr>
                <w:sz w:val="23"/>
                <w:szCs w:val="23"/>
              </w:rPr>
            </w:pPr>
            <w:r>
              <w:rPr>
                <w:sz w:val="23"/>
                <w:szCs w:val="23"/>
              </w:rPr>
              <w:t xml:space="preserve">                </w:t>
            </w:r>
          </w:p>
          <w:p w:rsidR="00DF62A7" w:rsidRDefault="00DF62A7" w:rsidP="007959AF">
            <w:pPr>
              <w:pStyle w:val="22"/>
              <w:tabs>
                <w:tab w:val="left" w:pos="-297"/>
              </w:tabs>
              <w:spacing w:after="0"/>
              <w:jc w:val="both"/>
              <w:rPr>
                <w:rFonts w:ascii="Times New Roman" w:hAnsi="Times New Roman" w:cs="Mangal"/>
                <w:sz w:val="23"/>
                <w:szCs w:val="23"/>
                <w:lang w:eastAsia="zh-CN" w:bidi="hi-IN"/>
              </w:rPr>
            </w:pPr>
            <w:r>
              <w:rPr>
                <w:rFonts w:ascii="Times New Roman" w:hAnsi="Times New Roman" w:cs="Mangal"/>
                <w:sz w:val="23"/>
                <w:szCs w:val="23"/>
                <w:lang w:eastAsia="zh-CN" w:bidi="hi-IN"/>
              </w:rPr>
              <w:t>Технические характеристики: Наружные стены из железобетона,      утепленные плитами из каменной ваты,  кирпичные,  водоснабжение от центральной сети, центральная канализация, в помещениях имеются электрощиты с выведенной точкой подключения, пол керамическая плитка, пожарная автоматизированная система тушения, пожарная сигнализация, максимальная мощность потребляемой электрической энергии 15 кВт.</w:t>
            </w:r>
          </w:p>
          <w:p w:rsidR="00DF62A7" w:rsidRDefault="00DF62A7" w:rsidP="007959AF">
            <w:pPr>
              <w:pStyle w:val="Standard"/>
              <w:tabs>
                <w:tab w:val="left" w:pos="-297"/>
              </w:tabs>
              <w:jc w:val="both"/>
              <w:rPr>
                <w:sz w:val="23"/>
                <w:szCs w:val="23"/>
              </w:rPr>
            </w:pPr>
            <w:r>
              <w:rPr>
                <w:sz w:val="23"/>
                <w:szCs w:val="23"/>
              </w:rPr>
              <w:t xml:space="preserve"> </w:t>
            </w:r>
          </w:p>
          <w:p w:rsidR="00DF62A7" w:rsidRDefault="00DF62A7" w:rsidP="007959AF">
            <w:pPr>
              <w:pStyle w:val="Standard"/>
              <w:tabs>
                <w:tab w:val="left" w:pos="-297"/>
              </w:tabs>
              <w:jc w:val="both"/>
              <w:rPr>
                <w:sz w:val="23"/>
                <w:szCs w:val="23"/>
              </w:rPr>
            </w:pPr>
            <w:r>
              <w:rPr>
                <w:sz w:val="23"/>
                <w:szCs w:val="23"/>
              </w:rPr>
              <w:t>Лот №2</w:t>
            </w:r>
          </w:p>
          <w:p w:rsidR="00DF62A7" w:rsidRDefault="00DF62A7" w:rsidP="007959AF">
            <w:pPr>
              <w:pStyle w:val="Standard"/>
              <w:tabs>
                <w:tab w:val="left" w:pos="-297"/>
              </w:tabs>
              <w:jc w:val="both"/>
              <w:rPr>
                <w:sz w:val="23"/>
                <w:szCs w:val="23"/>
              </w:rPr>
            </w:pPr>
            <w:r>
              <w:rPr>
                <w:sz w:val="23"/>
                <w:szCs w:val="23"/>
              </w:rPr>
              <w:lastRenderedPageBreak/>
              <w:t xml:space="preserve">Нежилое помещение, общей площадью 35,0 </w:t>
            </w:r>
            <w:proofErr w:type="spellStart"/>
            <w:r>
              <w:rPr>
                <w:sz w:val="23"/>
                <w:szCs w:val="23"/>
              </w:rPr>
              <w:t>кв</w:t>
            </w:r>
            <w:proofErr w:type="gramStart"/>
            <w:r>
              <w:rPr>
                <w:sz w:val="23"/>
                <w:szCs w:val="23"/>
              </w:rPr>
              <w:t>.м</w:t>
            </w:r>
            <w:proofErr w:type="spellEnd"/>
            <w:proofErr w:type="gramEnd"/>
            <w:r>
              <w:rPr>
                <w:sz w:val="23"/>
                <w:szCs w:val="23"/>
              </w:rPr>
              <w:t xml:space="preserve"> (№ 2.43 на плане)</w:t>
            </w:r>
          </w:p>
          <w:p w:rsidR="00DF62A7" w:rsidRDefault="00DF62A7" w:rsidP="007959AF">
            <w:pPr>
              <w:pStyle w:val="Standard"/>
              <w:tabs>
                <w:tab w:val="left" w:pos="-297"/>
              </w:tabs>
              <w:jc w:val="both"/>
              <w:rPr>
                <w:sz w:val="23"/>
                <w:szCs w:val="23"/>
              </w:rPr>
            </w:pPr>
            <w:r>
              <w:rPr>
                <w:sz w:val="23"/>
                <w:szCs w:val="23"/>
              </w:rPr>
              <w:t>Нежилое помещение находится на втором этаже.</w:t>
            </w:r>
          </w:p>
          <w:p w:rsidR="00DF62A7" w:rsidRDefault="00DF62A7" w:rsidP="007959AF">
            <w:pPr>
              <w:pStyle w:val="Standard"/>
              <w:tabs>
                <w:tab w:val="left" w:pos="-297"/>
              </w:tabs>
              <w:jc w:val="both"/>
              <w:rPr>
                <w:sz w:val="23"/>
                <w:szCs w:val="23"/>
              </w:rPr>
            </w:pPr>
            <w:r>
              <w:rPr>
                <w:sz w:val="23"/>
                <w:szCs w:val="23"/>
              </w:rPr>
              <w:t>Целевое назначение: для использования под парикмахерскую (салон красоты).</w:t>
            </w:r>
          </w:p>
          <w:p w:rsidR="00DF62A7" w:rsidRDefault="00DF62A7" w:rsidP="007959AF">
            <w:pPr>
              <w:pStyle w:val="Standard"/>
              <w:tabs>
                <w:tab w:val="left" w:pos="-297"/>
              </w:tabs>
              <w:jc w:val="both"/>
              <w:rPr>
                <w:sz w:val="23"/>
                <w:szCs w:val="23"/>
              </w:rPr>
            </w:pPr>
          </w:p>
          <w:p w:rsidR="00DF62A7" w:rsidRDefault="00DF62A7" w:rsidP="007959AF">
            <w:pPr>
              <w:pStyle w:val="22"/>
              <w:tabs>
                <w:tab w:val="left" w:pos="-297"/>
              </w:tabs>
              <w:spacing w:after="0"/>
              <w:jc w:val="both"/>
              <w:rPr>
                <w:rFonts w:ascii="Times New Roman" w:hAnsi="Times New Roman" w:cs="Mangal"/>
                <w:sz w:val="23"/>
                <w:szCs w:val="23"/>
                <w:lang w:eastAsia="zh-CN" w:bidi="hi-IN"/>
              </w:rPr>
            </w:pPr>
            <w:r>
              <w:rPr>
                <w:rFonts w:ascii="Times New Roman" w:hAnsi="Times New Roman" w:cs="Mangal"/>
                <w:sz w:val="23"/>
                <w:szCs w:val="23"/>
                <w:lang w:eastAsia="zh-CN" w:bidi="hi-IN"/>
              </w:rPr>
              <w:t>Технические характеристики: Наружные стены из железобетона,      утепленные плитами из каменной ваты,  кирпичные,  водоснабжение от центральной сети,   центральная канализация, в помещениях имеются электрощиты с выведенной точкой подключения, пол керамическая плитка, пожарная автоматизированная система тушения, пожарная сигнализация, максимальная мощность потребляемой электрической энергии 5 кВт.</w:t>
            </w: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lastRenderedPageBreak/>
              <w:t>5.</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bCs/>
                <w:iCs/>
                <w:sz w:val="23"/>
                <w:szCs w:val="23"/>
                <w:lang w:eastAsia="ru-RU"/>
              </w:rPr>
            </w:pPr>
            <w:r>
              <w:rPr>
                <w:bCs/>
                <w:iCs/>
                <w:sz w:val="23"/>
                <w:szCs w:val="23"/>
                <w:lang w:eastAsia="ru-RU"/>
              </w:rPr>
              <w:t>Целевое назначение имущества, права на которое передаются по договору</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 xml:space="preserve"> Целевое назначение:</w:t>
            </w:r>
          </w:p>
          <w:p w:rsidR="00DF62A7" w:rsidRDefault="00DF62A7" w:rsidP="007959AF">
            <w:pPr>
              <w:pStyle w:val="Standard"/>
              <w:jc w:val="both"/>
              <w:rPr>
                <w:sz w:val="23"/>
                <w:szCs w:val="23"/>
              </w:rPr>
            </w:pPr>
            <w:r>
              <w:rPr>
                <w:sz w:val="23"/>
                <w:szCs w:val="23"/>
              </w:rPr>
              <w:t>По лоту №1 – для размещения кафе.</w:t>
            </w:r>
          </w:p>
          <w:p w:rsidR="00DF62A7" w:rsidRDefault="00DF62A7" w:rsidP="007959AF">
            <w:pPr>
              <w:pStyle w:val="Standard"/>
              <w:jc w:val="both"/>
              <w:rPr>
                <w:sz w:val="23"/>
                <w:szCs w:val="23"/>
              </w:rPr>
            </w:pPr>
            <w:r>
              <w:rPr>
                <w:sz w:val="23"/>
                <w:szCs w:val="23"/>
              </w:rPr>
              <w:t>По лоту №2 – для использования под парикмахерскую (салон красоты).</w:t>
            </w:r>
          </w:p>
          <w:p w:rsidR="00DF62A7" w:rsidRDefault="00DF62A7" w:rsidP="007959AF">
            <w:pPr>
              <w:pStyle w:val="Standard"/>
              <w:jc w:val="both"/>
              <w:rPr>
                <w:sz w:val="23"/>
                <w:szCs w:val="23"/>
              </w:rPr>
            </w:pPr>
          </w:p>
          <w:p w:rsidR="00DF62A7" w:rsidRDefault="00DF62A7" w:rsidP="007959AF">
            <w:pPr>
              <w:pStyle w:val="Standard"/>
              <w:jc w:val="both"/>
              <w:rPr>
                <w:color w:val="000000"/>
                <w:spacing w:val="-2"/>
                <w:sz w:val="23"/>
                <w:szCs w:val="23"/>
              </w:rPr>
            </w:pPr>
          </w:p>
        </w:tc>
      </w:tr>
      <w:tr w:rsidR="00DF62A7" w:rsidTr="007959AF">
        <w:trPr>
          <w:trHeight w:val="1361"/>
        </w:trPr>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6.</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bCs/>
                <w:sz w:val="23"/>
                <w:szCs w:val="23"/>
              </w:rPr>
            </w:pPr>
            <w:r>
              <w:rPr>
                <w:bCs/>
                <w:sz w:val="23"/>
                <w:szCs w:val="23"/>
              </w:rPr>
              <w:t>Требования к техническому состоянию имущества на момент окончания срока договора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rPr>
                <w:sz w:val="23"/>
                <w:szCs w:val="23"/>
              </w:rPr>
            </w:pPr>
            <w:r>
              <w:rPr>
                <w:sz w:val="23"/>
                <w:szCs w:val="23"/>
              </w:rPr>
              <w:t xml:space="preserve">На момент передачи техническое состояние имущества – нормальное. При прекращении договора аренды данное имущество должно быть возвращено в нормальном состоянии, с учетом износа и всеми улучшениями, неотделимыми без вреда для имущества. </w:t>
            </w: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7.</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lang w:eastAsia="ru-RU"/>
              </w:rPr>
            </w:pPr>
            <w:r>
              <w:rPr>
                <w:sz w:val="23"/>
                <w:szCs w:val="23"/>
                <w:lang w:eastAsia="ru-RU"/>
              </w:rPr>
              <w:t>Начальная (минимальная) цена договора</w:t>
            </w:r>
          </w:p>
          <w:p w:rsidR="00DF62A7" w:rsidRDefault="00DF62A7" w:rsidP="007959AF">
            <w:pPr>
              <w:pStyle w:val="Standard"/>
              <w:rPr>
                <w:sz w:val="23"/>
                <w:szCs w:val="23"/>
                <w:lang w:eastAsia="ru-RU"/>
              </w:rPr>
            </w:pPr>
            <w:r>
              <w:rPr>
                <w:sz w:val="23"/>
                <w:szCs w:val="23"/>
                <w:lang w:eastAsia="ru-RU"/>
              </w:rPr>
              <w:t>Требование о внесении задатка.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suppressLineNumbers/>
              <w:jc w:val="both"/>
            </w:pPr>
            <w:r>
              <w:rPr>
                <w:rStyle w:val="11"/>
                <w:color w:val="00000A"/>
                <w:sz w:val="23"/>
                <w:szCs w:val="23"/>
              </w:rPr>
              <w:t xml:space="preserve">Лот №1 – </w:t>
            </w:r>
            <w:r>
              <w:rPr>
                <w:rStyle w:val="11"/>
                <w:b/>
                <w:color w:val="00000A"/>
                <w:sz w:val="23"/>
                <w:szCs w:val="23"/>
              </w:rPr>
              <w:t>52 300 (пятьдесят две тысячи триста рублей) рублей 00 копеек</w:t>
            </w:r>
          </w:p>
          <w:p w:rsidR="00DF62A7" w:rsidRDefault="00DF62A7" w:rsidP="007959AF">
            <w:pPr>
              <w:pStyle w:val="Standard"/>
              <w:suppressLineNumbers/>
              <w:jc w:val="both"/>
              <w:rPr>
                <w:b/>
                <w:color w:val="00000A"/>
                <w:sz w:val="23"/>
                <w:szCs w:val="23"/>
              </w:rPr>
            </w:pPr>
          </w:p>
          <w:p w:rsidR="00DF62A7" w:rsidRDefault="00DF62A7" w:rsidP="007959AF">
            <w:pPr>
              <w:pStyle w:val="Standard"/>
              <w:suppressLineNumbers/>
              <w:jc w:val="both"/>
            </w:pPr>
            <w:r>
              <w:rPr>
                <w:rStyle w:val="11"/>
                <w:color w:val="00000A"/>
                <w:sz w:val="23"/>
                <w:szCs w:val="23"/>
              </w:rPr>
              <w:t xml:space="preserve">Лот №2 – </w:t>
            </w:r>
            <w:r>
              <w:rPr>
                <w:rStyle w:val="11"/>
                <w:b/>
                <w:color w:val="00000A"/>
                <w:sz w:val="23"/>
                <w:szCs w:val="23"/>
              </w:rPr>
              <w:t>18 550 (восемнадцать тысяч пятьсот пятьдесят) рублей 00 копеек</w:t>
            </w:r>
            <w:r>
              <w:rPr>
                <w:rStyle w:val="11"/>
                <w:color w:val="00000A"/>
                <w:sz w:val="23"/>
                <w:szCs w:val="23"/>
              </w:rPr>
              <w:t>.</w:t>
            </w:r>
          </w:p>
          <w:p w:rsidR="00DF62A7" w:rsidRDefault="00DF62A7" w:rsidP="007959AF">
            <w:pPr>
              <w:pStyle w:val="Standard"/>
              <w:suppressLineNumbers/>
              <w:jc w:val="both"/>
              <w:rPr>
                <w:color w:val="00000A"/>
                <w:sz w:val="23"/>
                <w:szCs w:val="23"/>
              </w:rPr>
            </w:pPr>
          </w:p>
          <w:p w:rsidR="00DF62A7" w:rsidRDefault="00DF62A7" w:rsidP="007959AF">
            <w:pPr>
              <w:pStyle w:val="Standard"/>
              <w:suppressLineNumbers/>
              <w:jc w:val="both"/>
              <w:rPr>
                <w:sz w:val="23"/>
                <w:szCs w:val="23"/>
              </w:rPr>
            </w:pPr>
          </w:p>
          <w:p w:rsidR="00DF62A7" w:rsidRDefault="00DF62A7" w:rsidP="007959AF">
            <w:pPr>
              <w:pStyle w:val="Standard"/>
              <w:suppressLineNumbers/>
              <w:jc w:val="both"/>
              <w:rPr>
                <w:sz w:val="23"/>
                <w:szCs w:val="23"/>
              </w:rPr>
            </w:pPr>
            <w:proofErr w:type="gramStart"/>
            <w:r>
              <w:rPr>
                <w:sz w:val="23"/>
                <w:szCs w:val="23"/>
              </w:rPr>
              <w:t>Начальная (минимальная) цена договора (цена лота) рассчитывается исходя из ежемесячной рыночной арендной ставки за пользование муниципальными нежилыми помещениями, зданиями (строениями, сооружениями) за месяц, согласно Отчета об определении рыночной стоимости ежемесячной арендной ставки помещений в здании «Физкультурно-оздоровительный комплекс «Светлогорский» по адресу: 238563, Калининградская обл., г. Светлогорск, ул. Яблоневая, 13 №Н.2021-07-31 от 13.07.2021:</w:t>
            </w:r>
            <w:proofErr w:type="gramEnd"/>
          </w:p>
          <w:p w:rsidR="00DF62A7" w:rsidRDefault="00DF62A7" w:rsidP="007959AF">
            <w:pPr>
              <w:pStyle w:val="Standard"/>
              <w:suppressLineNumbers/>
              <w:jc w:val="both"/>
              <w:rPr>
                <w:sz w:val="23"/>
                <w:szCs w:val="23"/>
              </w:rPr>
            </w:pPr>
          </w:p>
          <w:p w:rsidR="00DF62A7" w:rsidRDefault="00DF62A7" w:rsidP="007959AF">
            <w:pPr>
              <w:pStyle w:val="Standard"/>
              <w:suppressLineNumbers/>
              <w:jc w:val="both"/>
              <w:rPr>
                <w:sz w:val="23"/>
                <w:szCs w:val="23"/>
              </w:rPr>
            </w:pPr>
            <w:r>
              <w:rPr>
                <w:sz w:val="23"/>
                <w:szCs w:val="23"/>
              </w:rPr>
              <w:t>Стоимость коммунальных услуг определена в проекте договора.</w:t>
            </w:r>
          </w:p>
          <w:p w:rsidR="00DF62A7" w:rsidRDefault="00DF62A7" w:rsidP="007959AF">
            <w:pPr>
              <w:pStyle w:val="Standard"/>
              <w:suppressLineNumbers/>
              <w:jc w:val="both"/>
              <w:rPr>
                <w:b/>
                <w:color w:val="00000A"/>
                <w:sz w:val="23"/>
                <w:szCs w:val="23"/>
              </w:rPr>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8.</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lang w:eastAsia="ru-RU"/>
              </w:rPr>
            </w:pPr>
            <w:r>
              <w:rPr>
                <w:sz w:val="23"/>
                <w:szCs w:val="23"/>
                <w:lang w:eastAsia="ru-RU"/>
              </w:rPr>
              <w:t>Срок действия договора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suppressLineNumbers/>
              <w:rPr>
                <w:sz w:val="23"/>
                <w:szCs w:val="23"/>
              </w:rPr>
            </w:pPr>
            <w:r>
              <w:rPr>
                <w:sz w:val="23"/>
                <w:szCs w:val="23"/>
              </w:rPr>
              <w:t>Срок действия договора:</w:t>
            </w:r>
          </w:p>
          <w:p w:rsidR="00DF62A7" w:rsidRDefault="00DF62A7" w:rsidP="007959AF">
            <w:pPr>
              <w:pStyle w:val="Standard"/>
              <w:suppressLineNumbers/>
              <w:rPr>
                <w:color w:val="000000"/>
                <w:sz w:val="23"/>
                <w:szCs w:val="23"/>
              </w:rPr>
            </w:pPr>
            <w:r>
              <w:rPr>
                <w:color w:val="000000"/>
                <w:sz w:val="23"/>
                <w:szCs w:val="23"/>
              </w:rPr>
              <w:t>По лоту №1 – 3 (Три) года.</w:t>
            </w:r>
          </w:p>
          <w:p w:rsidR="00DF62A7" w:rsidRDefault="00DF62A7" w:rsidP="007959AF">
            <w:pPr>
              <w:pStyle w:val="Standard"/>
              <w:suppressLineNumbers/>
              <w:rPr>
                <w:color w:val="000000"/>
                <w:sz w:val="23"/>
                <w:szCs w:val="23"/>
              </w:rPr>
            </w:pPr>
            <w:r>
              <w:rPr>
                <w:color w:val="000000"/>
                <w:sz w:val="23"/>
                <w:szCs w:val="23"/>
              </w:rPr>
              <w:t>По лоту №2 – 3 (Три) года</w:t>
            </w:r>
          </w:p>
          <w:p w:rsidR="00DF62A7" w:rsidRDefault="00DF62A7" w:rsidP="007959AF">
            <w:pPr>
              <w:pStyle w:val="Standard"/>
              <w:suppressLineNumbers/>
              <w:rPr>
                <w:sz w:val="23"/>
                <w:szCs w:val="23"/>
              </w:rPr>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9.</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Форма, сроки и порядок оплаты по договору</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pPr>
            <w:r>
              <w:rPr>
                <w:rStyle w:val="11"/>
                <w:sz w:val="23"/>
                <w:szCs w:val="23"/>
              </w:rPr>
              <w:t>Оплата по договору производится в твердой сумме платежей, предложенной победителем аукциона, ежемесячно на условиях предварительной оплаты текущего месяца, не позднее 10-го числа оплачиваемого месяца</w:t>
            </w:r>
            <w:r>
              <w:rPr>
                <w:rStyle w:val="11"/>
                <w:b/>
                <w:sz w:val="23"/>
                <w:szCs w:val="23"/>
              </w:rPr>
              <w:t xml:space="preserve"> по следующим реквизитам:</w:t>
            </w:r>
            <w:r>
              <w:rPr>
                <w:rStyle w:val="11"/>
                <w:color w:val="000000"/>
                <w:spacing w:val="-4"/>
                <w:sz w:val="23"/>
                <w:szCs w:val="23"/>
              </w:rPr>
              <w:t xml:space="preserve"> </w:t>
            </w:r>
          </w:p>
          <w:p w:rsidR="00DF62A7" w:rsidRDefault="00DF62A7" w:rsidP="007959AF">
            <w:pPr>
              <w:pStyle w:val="Standard"/>
              <w:jc w:val="both"/>
              <w:rPr>
                <w:sz w:val="23"/>
                <w:szCs w:val="23"/>
              </w:rPr>
            </w:pPr>
            <w:r>
              <w:rPr>
                <w:sz w:val="23"/>
                <w:szCs w:val="23"/>
              </w:rPr>
              <w:t xml:space="preserve">ИНН/КПП: 3912501761/391201001, </w:t>
            </w:r>
          </w:p>
          <w:p w:rsidR="00DF62A7" w:rsidRDefault="00DF62A7" w:rsidP="007959AF">
            <w:pPr>
              <w:pStyle w:val="Standard"/>
              <w:jc w:val="both"/>
            </w:pPr>
            <w:r>
              <w:rPr>
                <w:rStyle w:val="11"/>
                <w:sz w:val="23"/>
                <w:szCs w:val="23"/>
              </w:rPr>
              <w:t>ОГРН: 1103925011013</w:t>
            </w:r>
          </w:p>
          <w:p w:rsidR="00DF62A7" w:rsidRDefault="00DF62A7" w:rsidP="007959AF">
            <w:pPr>
              <w:pStyle w:val="Standard"/>
              <w:jc w:val="both"/>
              <w:rPr>
                <w:sz w:val="23"/>
                <w:szCs w:val="23"/>
              </w:rPr>
            </w:pPr>
            <w:proofErr w:type="gramStart"/>
            <w:r>
              <w:rPr>
                <w:sz w:val="23"/>
                <w:szCs w:val="23"/>
              </w:rPr>
              <w:t>р</w:t>
            </w:r>
            <w:proofErr w:type="gramEnd"/>
            <w:r>
              <w:rPr>
                <w:sz w:val="23"/>
                <w:szCs w:val="23"/>
              </w:rPr>
              <w:t xml:space="preserve">/с  40703810320060000018 </w:t>
            </w:r>
          </w:p>
          <w:p w:rsidR="00DF62A7" w:rsidRDefault="00DF62A7" w:rsidP="007959AF">
            <w:pPr>
              <w:pStyle w:val="Standard"/>
              <w:jc w:val="both"/>
              <w:rPr>
                <w:sz w:val="23"/>
                <w:szCs w:val="23"/>
              </w:rPr>
            </w:pPr>
            <w:r>
              <w:rPr>
                <w:sz w:val="23"/>
                <w:szCs w:val="23"/>
              </w:rPr>
              <w:t xml:space="preserve">в Отделении  № 8626  Сбербанка России  </w:t>
            </w:r>
          </w:p>
          <w:p w:rsidR="00DF62A7" w:rsidRDefault="00DF62A7" w:rsidP="007959AF">
            <w:pPr>
              <w:pStyle w:val="Standard"/>
              <w:jc w:val="both"/>
              <w:rPr>
                <w:sz w:val="23"/>
                <w:szCs w:val="23"/>
              </w:rPr>
            </w:pPr>
            <w:r>
              <w:rPr>
                <w:sz w:val="23"/>
                <w:szCs w:val="23"/>
              </w:rPr>
              <w:t xml:space="preserve">г. Калининград </w:t>
            </w:r>
          </w:p>
          <w:p w:rsidR="00DF62A7" w:rsidRDefault="00DF62A7" w:rsidP="007959AF">
            <w:pPr>
              <w:pStyle w:val="Standard"/>
              <w:jc w:val="both"/>
              <w:rPr>
                <w:sz w:val="23"/>
                <w:szCs w:val="23"/>
              </w:rPr>
            </w:pPr>
            <w:proofErr w:type="gramStart"/>
            <w:r>
              <w:rPr>
                <w:sz w:val="23"/>
                <w:szCs w:val="23"/>
              </w:rPr>
              <w:t>к</w:t>
            </w:r>
            <w:proofErr w:type="gramEnd"/>
            <w:r>
              <w:rPr>
                <w:sz w:val="23"/>
                <w:szCs w:val="23"/>
              </w:rPr>
              <w:t xml:space="preserve">/счет  30101810100000000634 </w:t>
            </w:r>
          </w:p>
          <w:p w:rsidR="00DF62A7" w:rsidRDefault="00DF62A7" w:rsidP="007959AF">
            <w:pPr>
              <w:pStyle w:val="Standard"/>
              <w:jc w:val="both"/>
              <w:rPr>
                <w:sz w:val="23"/>
                <w:szCs w:val="23"/>
              </w:rPr>
            </w:pPr>
            <w:r>
              <w:rPr>
                <w:sz w:val="23"/>
                <w:szCs w:val="23"/>
              </w:rPr>
              <w:t>БИК  042748634</w:t>
            </w:r>
          </w:p>
          <w:p w:rsidR="00DF62A7" w:rsidRDefault="00DF62A7" w:rsidP="007959AF">
            <w:pPr>
              <w:pStyle w:val="Standard"/>
              <w:jc w:val="both"/>
              <w:rPr>
                <w:sz w:val="23"/>
                <w:szCs w:val="23"/>
              </w:rPr>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lastRenderedPageBreak/>
              <w:t>10.</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Порядок пересмотра цены договора (размера арендной платы)</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 xml:space="preserve">Цена договора в течение срока аренды может быть пересмотрена в сторону увеличения, но не чаще одного раза в год, с учетом индекса роста потребительских цен.    </w:t>
            </w:r>
          </w:p>
          <w:p w:rsidR="00DF62A7" w:rsidRDefault="00DF62A7" w:rsidP="007959AF">
            <w:pPr>
              <w:pStyle w:val="Standard"/>
              <w:rPr>
                <w:sz w:val="23"/>
                <w:szCs w:val="23"/>
              </w:rPr>
            </w:pPr>
            <w:r>
              <w:rPr>
                <w:sz w:val="23"/>
                <w:szCs w:val="23"/>
              </w:rPr>
              <w:t>Порядок и условия изменения арендной платы устанавливаются в договоре аренды (Раздел 3 к документации об аукционе).</w:t>
            </w:r>
          </w:p>
          <w:p w:rsidR="00DF62A7" w:rsidRDefault="00DF62A7" w:rsidP="007959AF">
            <w:pPr>
              <w:pStyle w:val="Standard"/>
              <w:rPr>
                <w:sz w:val="23"/>
                <w:szCs w:val="23"/>
              </w:rPr>
            </w:pPr>
            <w:r>
              <w:rPr>
                <w:sz w:val="23"/>
                <w:szCs w:val="23"/>
              </w:rPr>
              <w:t xml:space="preserve">Кроме того, размер арендной платы не может быть пересмотрен в сторону уменьшения. </w:t>
            </w:r>
          </w:p>
          <w:p w:rsidR="00DF62A7" w:rsidRDefault="00DF62A7" w:rsidP="007959AF">
            <w:pPr>
              <w:pStyle w:val="Standard"/>
              <w:rPr>
                <w:sz w:val="23"/>
                <w:szCs w:val="23"/>
              </w:rPr>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11.</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bCs/>
                <w:sz w:val="23"/>
                <w:szCs w:val="23"/>
              </w:rPr>
            </w:pPr>
            <w:r>
              <w:rPr>
                <w:bCs/>
                <w:sz w:val="23"/>
                <w:szCs w:val="23"/>
              </w:rPr>
              <w:t>Условия передачи имущества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 xml:space="preserve">Имущество предоставляется в аренду на условиях, предусмотренных в проекте договора аренды (Раздел 3 к документации об аукционе). </w:t>
            </w:r>
          </w:p>
          <w:p w:rsidR="00DF62A7" w:rsidRDefault="00DF62A7" w:rsidP="007959AF">
            <w:pPr>
              <w:pStyle w:val="Standard"/>
              <w:rPr>
                <w:sz w:val="23"/>
                <w:szCs w:val="23"/>
              </w:rPr>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12.</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Порядок передачи прав на имущество, созданное участником аукциона в рамках исполнения договора, заключенного по результатам аукциона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 xml:space="preserve">Не предусмотрен. </w:t>
            </w: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13.</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Требования к участникам аукциона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rPr>
                <w:sz w:val="23"/>
                <w:szCs w:val="23"/>
              </w:rPr>
            </w:pPr>
            <w:r>
              <w:rPr>
                <w:sz w:val="23"/>
                <w:szCs w:val="23"/>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F62A7" w:rsidRDefault="00DF62A7" w:rsidP="007959AF">
            <w:pPr>
              <w:pStyle w:val="Standard"/>
              <w:jc w:val="both"/>
              <w:rPr>
                <w:sz w:val="23"/>
                <w:szCs w:val="23"/>
              </w:rPr>
            </w:pPr>
            <w:r>
              <w:rPr>
                <w:sz w:val="23"/>
                <w:szCs w:val="23"/>
              </w:rPr>
              <w:t xml:space="preserve">Участники аукциона должны соответствовать требованиям, установленным законодательством Российской Федерации к таким участникам:  </w:t>
            </w:r>
          </w:p>
          <w:p w:rsidR="00DF62A7" w:rsidRDefault="00DF62A7" w:rsidP="007959AF">
            <w:pPr>
              <w:pStyle w:val="Standard"/>
              <w:jc w:val="both"/>
              <w:rPr>
                <w:sz w:val="23"/>
                <w:szCs w:val="23"/>
              </w:rPr>
            </w:pPr>
            <w:r>
              <w:rPr>
                <w:sz w:val="23"/>
                <w:szCs w:val="23"/>
              </w:rPr>
              <w:t xml:space="preserve">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 </w:t>
            </w:r>
          </w:p>
          <w:p w:rsidR="00DF62A7" w:rsidRDefault="00DF62A7" w:rsidP="007959AF">
            <w:pPr>
              <w:pStyle w:val="Standard"/>
              <w:jc w:val="both"/>
              <w:rPr>
                <w:sz w:val="23"/>
                <w:szCs w:val="23"/>
              </w:rPr>
            </w:pPr>
            <w:r>
              <w:rPr>
                <w:sz w:val="23"/>
                <w:szCs w:val="23"/>
              </w:rPr>
              <w:t xml:space="preserve">-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 </w:t>
            </w:r>
          </w:p>
          <w:p w:rsidR="00DF62A7" w:rsidRDefault="00DF62A7" w:rsidP="007959AF">
            <w:pPr>
              <w:pStyle w:val="Standard"/>
              <w:jc w:val="both"/>
              <w:rPr>
                <w:sz w:val="23"/>
                <w:szCs w:val="23"/>
              </w:rPr>
            </w:pPr>
            <w:r>
              <w:rPr>
                <w:sz w:val="23"/>
                <w:szCs w:val="23"/>
              </w:rPr>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3"/>
                <w:szCs w:val="23"/>
              </w:rPr>
              <w:t>стоимости активов участника размещения заказа</w:t>
            </w:r>
            <w:proofErr w:type="gramEnd"/>
            <w:r>
              <w:rPr>
                <w:sz w:val="23"/>
                <w:szCs w:val="23"/>
              </w:rPr>
              <w:t xml:space="preserve"> по данным бухгалтерской отчётности за последний завершенный отчетный период. Указанные требования устанавливаются в отношении всех участников аукциона.</w:t>
            </w:r>
          </w:p>
          <w:p w:rsidR="00DF62A7" w:rsidRDefault="00DF62A7" w:rsidP="007959AF">
            <w:pPr>
              <w:pStyle w:val="Standard"/>
              <w:jc w:val="both"/>
              <w:rPr>
                <w:sz w:val="23"/>
                <w:szCs w:val="23"/>
              </w:rPr>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14.</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Требования к содержанию, составу и</w:t>
            </w:r>
          </w:p>
          <w:p w:rsidR="00DF62A7" w:rsidRDefault="00DF62A7" w:rsidP="007959AF">
            <w:pPr>
              <w:pStyle w:val="Standard"/>
              <w:rPr>
                <w:sz w:val="23"/>
                <w:szCs w:val="23"/>
              </w:rPr>
            </w:pPr>
            <w:r>
              <w:rPr>
                <w:sz w:val="23"/>
                <w:szCs w:val="23"/>
              </w:rPr>
              <w:t>форме заявки на участие в аукционе, и инструкция по ее заполнению</w:t>
            </w:r>
          </w:p>
          <w:p w:rsidR="00DF62A7" w:rsidRDefault="00DF62A7" w:rsidP="007959AF">
            <w:pPr>
              <w:pStyle w:val="Standard"/>
              <w:rPr>
                <w:rFonts w:eastAsia="Arial" w:cs="Times New Roman"/>
                <w:sz w:val="23"/>
                <w:szCs w:val="23"/>
              </w:rPr>
            </w:pPr>
          </w:p>
          <w:p w:rsidR="00DF62A7" w:rsidRDefault="00DF62A7" w:rsidP="007959AF">
            <w:pPr>
              <w:pStyle w:val="Standard"/>
              <w:rPr>
                <w:sz w:val="23"/>
                <w:szCs w:val="23"/>
              </w:rPr>
            </w:pP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rPr>
                <w:rFonts w:eastAsia="Arial CYR"/>
                <w:sz w:val="23"/>
                <w:szCs w:val="23"/>
              </w:rPr>
            </w:pPr>
            <w:r>
              <w:rPr>
                <w:rFonts w:eastAsia="Arial CYR"/>
                <w:sz w:val="23"/>
                <w:szCs w:val="23"/>
              </w:rPr>
              <w:t>Заявка на участие в аукционе подается в срок и по формам, которые установлены документацией об аукционе (Раздел 2). Подача заявки на участие в аукционе является акцептом оферты в соответствии со статьей 438 Гражданского кодекса Российской Федерации.</w:t>
            </w:r>
          </w:p>
          <w:p w:rsidR="00DF62A7" w:rsidRDefault="00DF62A7" w:rsidP="007959AF">
            <w:pPr>
              <w:pStyle w:val="Standard"/>
              <w:rPr>
                <w:iCs/>
                <w:sz w:val="23"/>
                <w:szCs w:val="23"/>
              </w:rPr>
            </w:pPr>
            <w:r>
              <w:rPr>
                <w:iCs/>
                <w:sz w:val="23"/>
                <w:szCs w:val="23"/>
              </w:rPr>
              <w:t xml:space="preserve">Участник размещения заказа подает заявку на участие в аукционе в письменной форме.     </w:t>
            </w:r>
          </w:p>
          <w:p w:rsidR="00DF62A7" w:rsidRDefault="00DF62A7" w:rsidP="007959AF">
            <w:pPr>
              <w:pStyle w:val="Standard"/>
              <w:jc w:val="both"/>
              <w:rPr>
                <w:iCs/>
                <w:sz w:val="23"/>
                <w:szCs w:val="23"/>
              </w:rPr>
            </w:pPr>
            <w:r>
              <w:rPr>
                <w:iCs/>
                <w:sz w:val="23"/>
                <w:szCs w:val="23"/>
              </w:rPr>
              <w:t xml:space="preserve">Ввиду отсутствия легитимного электронного документооборота подача заявок на участие в аукционе в форме электронного документа по данному аукциону не допускается. </w:t>
            </w:r>
          </w:p>
          <w:p w:rsidR="00DF62A7" w:rsidRDefault="00DF62A7" w:rsidP="007959AF">
            <w:pPr>
              <w:pStyle w:val="Standard"/>
              <w:jc w:val="both"/>
              <w:rPr>
                <w:sz w:val="23"/>
                <w:szCs w:val="23"/>
              </w:rPr>
            </w:pPr>
            <w:r>
              <w:rPr>
                <w:sz w:val="23"/>
                <w:szCs w:val="23"/>
              </w:rPr>
              <w:t>Заявки, представляемые по средствам факсимильной связи и, подписанные факсимильной подписью, к рассмотрению не допускаются.</w:t>
            </w:r>
          </w:p>
          <w:p w:rsidR="00DF62A7" w:rsidRDefault="00DF62A7" w:rsidP="007959AF">
            <w:pPr>
              <w:pStyle w:val="Standard"/>
              <w:rPr>
                <w:rFonts w:eastAsia="Arial CYR"/>
                <w:b/>
                <w:bCs/>
                <w:sz w:val="23"/>
                <w:szCs w:val="23"/>
              </w:rPr>
            </w:pPr>
          </w:p>
          <w:p w:rsidR="00DF62A7" w:rsidRDefault="00DF62A7" w:rsidP="007959AF">
            <w:pPr>
              <w:pStyle w:val="Standard"/>
              <w:rPr>
                <w:rFonts w:eastAsia="Arial CYR"/>
                <w:b/>
                <w:bCs/>
                <w:sz w:val="23"/>
                <w:szCs w:val="23"/>
              </w:rPr>
            </w:pPr>
            <w:r>
              <w:rPr>
                <w:rFonts w:eastAsia="Arial CYR"/>
                <w:b/>
                <w:bCs/>
                <w:sz w:val="23"/>
                <w:szCs w:val="23"/>
              </w:rPr>
              <w:t>Заявка на участие в аукционе должна содержать:</w:t>
            </w:r>
          </w:p>
          <w:p w:rsidR="00DF62A7" w:rsidRDefault="00DF62A7" w:rsidP="007959AF">
            <w:pPr>
              <w:pStyle w:val="Standard"/>
            </w:pPr>
            <w:r>
              <w:rPr>
                <w:rStyle w:val="11"/>
                <w:sz w:val="23"/>
                <w:szCs w:val="23"/>
              </w:rPr>
              <w:t>1) Заявку по форме, определенной собственником имущества (</w:t>
            </w:r>
            <w:r>
              <w:rPr>
                <w:rStyle w:val="11"/>
                <w:b/>
                <w:sz w:val="23"/>
                <w:szCs w:val="23"/>
              </w:rPr>
              <w:t xml:space="preserve">Форма №1 </w:t>
            </w:r>
            <w:r>
              <w:rPr>
                <w:rStyle w:val="11"/>
                <w:sz w:val="23"/>
                <w:szCs w:val="23"/>
              </w:rPr>
              <w:t xml:space="preserve">Раздел 2).   </w:t>
            </w:r>
          </w:p>
          <w:p w:rsidR="00DF62A7" w:rsidRDefault="00DF62A7" w:rsidP="007959AF">
            <w:pPr>
              <w:pStyle w:val="Standard"/>
              <w:jc w:val="both"/>
              <w:rPr>
                <w:rFonts w:eastAsia="Arial CYR"/>
                <w:sz w:val="23"/>
                <w:szCs w:val="23"/>
              </w:rPr>
            </w:pPr>
            <w:r>
              <w:rPr>
                <w:rFonts w:eastAsia="Arial CYR"/>
                <w:sz w:val="23"/>
                <w:szCs w:val="23"/>
              </w:rPr>
              <w:t>2) Сведения и документы о заявителе, подавшем такую заявку:</w:t>
            </w:r>
          </w:p>
          <w:p w:rsidR="00DF62A7" w:rsidRDefault="00DF62A7" w:rsidP="007959AF">
            <w:pPr>
              <w:pStyle w:val="Standard"/>
              <w:jc w:val="both"/>
              <w:rPr>
                <w:rFonts w:eastAsia="Arial CYR"/>
                <w:sz w:val="23"/>
                <w:szCs w:val="23"/>
              </w:rPr>
            </w:pPr>
            <w:proofErr w:type="gramStart"/>
            <w:r>
              <w:rPr>
                <w:rFonts w:eastAsia="Arial CYR"/>
                <w:sz w:val="23"/>
                <w:szCs w:val="23"/>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DF62A7" w:rsidRDefault="00DF62A7" w:rsidP="007959AF">
            <w:pPr>
              <w:pStyle w:val="Standard"/>
              <w:jc w:val="both"/>
            </w:pPr>
            <w:proofErr w:type="gramStart"/>
            <w:r>
              <w:rPr>
                <w:rStyle w:val="11"/>
                <w:rFonts w:eastAsia="Arial CYR"/>
                <w:sz w:val="23"/>
                <w:szCs w:val="23"/>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Style w:val="11"/>
                <w:rFonts w:eastAsia="Arial CYR"/>
                <w:sz w:val="23"/>
                <w:szCs w:val="23"/>
              </w:rPr>
              <w:t xml:space="preserve"> </w:t>
            </w:r>
            <w:proofErr w:type="gramStart"/>
            <w:r>
              <w:rPr>
                <w:rStyle w:val="11"/>
                <w:rFonts w:eastAsia="Arial CYR"/>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Style w:val="11"/>
                <w:rFonts w:eastAsia="Arial CYR"/>
                <w:sz w:val="23"/>
                <w:szCs w:val="23"/>
              </w:rPr>
              <w:t xml:space="preserve"> извещения о проведен</w:t>
            </w:r>
            <w:proofErr w:type="gramStart"/>
            <w:r>
              <w:rPr>
                <w:rStyle w:val="11"/>
                <w:rFonts w:eastAsia="Arial CYR"/>
                <w:sz w:val="23"/>
                <w:szCs w:val="23"/>
              </w:rPr>
              <w:t>ии ау</w:t>
            </w:r>
            <w:proofErr w:type="gramEnd"/>
            <w:r>
              <w:rPr>
                <w:rStyle w:val="11"/>
                <w:rFonts w:eastAsia="Arial CYR"/>
                <w:sz w:val="23"/>
                <w:szCs w:val="23"/>
              </w:rPr>
              <w:t xml:space="preserve">кциона; </w:t>
            </w:r>
          </w:p>
          <w:p w:rsidR="00DF62A7" w:rsidRDefault="00DF62A7" w:rsidP="007959AF">
            <w:pPr>
              <w:pStyle w:val="Standard"/>
              <w:jc w:val="both"/>
              <w:rPr>
                <w:rFonts w:eastAsia="Arial CYR"/>
                <w:sz w:val="23"/>
                <w:szCs w:val="23"/>
              </w:rPr>
            </w:pPr>
            <w:r>
              <w:rPr>
                <w:rFonts w:eastAsia="Arial CYR"/>
                <w:sz w:val="23"/>
                <w:szCs w:val="23"/>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 (Форма 2 раздела 2 документации об аукционе).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62A7" w:rsidRDefault="00DF62A7" w:rsidP="007959AF">
            <w:pPr>
              <w:pStyle w:val="Standard"/>
              <w:rPr>
                <w:rFonts w:eastAsia="Arial CYR"/>
                <w:sz w:val="23"/>
                <w:szCs w:val="23"/>
              </w:rPr>
            </w:pPr>
            <w:r>
              <w:rPr>
                <w:rFonts w:eastAsia="Arial CYR"/>
                <w:sz w:val="23"/>
                <w:szCs w:val="23"/>
              </w:rPr>
              <w:t>г) копии учредительных документов заявителя (для юридических лиц);</w:t>
            </w:r>
          </w:p>
          <w:p w:rsidR="00DF62A7" w:rsidRDefault="00DF62A7" w:rsidP="007959AF">
            <w:pPr>
              <w:pStyle w:val="Standard"/>
              <w:jc w:val="both"/>
              <w:rPr>
                <w:rFonts w:eastAsia="Arial CYR"/>
                <w:sz w:val="23"/>
                <w:szCs w:val="23"/>
              </w:rPr>
            </w:pPr>
            <w:r>
              <w:rPr>
                <w:rFonts w:eastAsia="Arial CYR"/>
                <w:sz w:val="23"/>
                <w:szCs w:val="23"/>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DF62A7" w:rsidRDefault="00DF62A7" w:rsidP="007959AF">
            <w:pPr>
              <w:pStyle w:val="Standard"/>
              <w:jc w:val="both"/>
              <w:rPr>
                <w:rFonts w:eastAsia="Arial CYR"/>
                <w:sz w:val="23"/>
                <w:szCs w:val="23"/>
              </w:rPr>
            </w:pPr>
            <w:r>
              <w:rPr>
                <w:rFonts w:eastAsia="Arial CYR"/>
                <w:sz w:val="23"/>
                <w:szCs w:val="23"/>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62A7" w:rsidRDefault="00DF62A7" w:rsidP="007959AF">
            <w:pPr>
              <w:pStyle w:val="Standard"/>
              <w:jc w:val="both"/>
              <w:rPr>
                <w:rFonts w:eastAsia="Arial CYR"/>
                <w:sz w:val="23"/>
                <w:szCs w:val="23"/>
              </w:rPr>
            </w:pPr>
          </w:p>
          <w:p w:rsidR="00DF62A7" w:rsidRDefault="00DF62A7" w:rsidP="007959AF">
            <w:pPr>
              <w:pStyle w:val="Standard"/>
              <w:rPr>
                <w:b/>
                <w:sz w:val="23"/>
                <w:szCs w:val="23"/>
              </w:rPr>
            </w:pPr>
            <w:r>
              <w:rPr>
                <w:b/>
                <w:sz w:val="23"/>
                <w:szCs w:val="23"/>
              </w:rPr>
              <w:t>Инструкция по заполнению заявки:</w:t>
            </w:r>
          </w:p>
          <w:p w:rsidR="00DF62A7" w:rsidRDefault="00DF62A7" w:rsidP="007959AF">
            <w:pPr>
              <w:pStyle w:val="Standard"/>
              <w:jc w:val="both"/>
              <w:rPr>
                <w:sz w:val="23"/>
                <w:szCs w:val="23"/>
              </w:rPr>
            </w:pPr>
            <w:r>
              <w:rPr>
                <w:sz w:val="23"/>
                <w:szCs w:val="23"/>
              </w:rPr>
              <w:lastRenderedPageBreak/>
              <w:t xml:space="preserve">Заявка, подготовленная заявителями, а также вся корреспонденция и документация, связанная с проведением данного аукциона, и имеющая юридическую силу, должны быть оформлены на русском языке. </w:t>
            </w:r>
          </w:p>
          <w:p w:rsidR="00DF62A7" w:rsidRDefault="00DF62A7" w:rsidP="007959AF">
            <w:pPr>
              <w:pStyle w:val="Standard"/>
              <w:jc w:val="both"/>
              <w:rPr>
                <w:sz w:val="23"/>
                <w:szCs w:val="23"/>
              </w:rPr>
            </w:pPr>
            <w:r>
              <w:rPr>
                <w:sz w:val="23"/>
                <w:szCs w:val="23"/>
              </w:rPr>
              <w:t>Заявка представляется заявителем в письменной форме в двух экземплярах (оригинал и копия), каждый из которых удостоверяется подписью заявителя, сформированная и подписанная заявителем согласно требованиям, установленным в настоящей документации об аукционе. Заявка удостоверяется подписью заявителя и представляется в аукционную комиссию в отдельно запечатанном конверте в порядке, установленном настоящей документацией об аукционе.</w:t>
            </w:r>
          </w:p>
          <w:p w:rsidR="00DF62A7" w:rsidRDefault="00DF62A7" w:rsidP="007959AF">
            <w:pPr>
              <w:pStyle w:val="Standard"/>
              <w:jc w:val="both"/>
              <w:rPr>
                <w:sz w:val="23"/>
                <w:szCs w:val="23"/>
              </w:rPr>
            </w:pPr>
            <w:r>
              <w:rPr>
                <w:sz w:val="23"/>
                <w:szCs w:val="23"/>
              </w:rPr>
              <w:t xml:space="preserve">Все документы,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её наличия). В состав заявки должны входить документы и материалы согласно требованиям документации об аукционе. </w:t>
            </w:r>
          </w:p>
          <w:p w:rsidR="00DF62A7" w:rsidRDefault="00DF62A7" w:rsidP="007959AF">
            <w:pPr>
              <w:pStyle w:val="Standard"/>
              <w:jc w:val="both"/>
              <w:rPr>
                <w:sz w:val="23"/>
                <w:szCs w:val="23"/>
              </w:rPr>
            </w:pPr>
            <w:r>
              <w:rPr>
                <w:sz w:val="23"/>
                <w:szCs w:val="23"/>
              </w:rPr>
              <w:t xml:space="preserve">При подготовке заявки и документов, входящих в состав заявки, не допускается применение факсимильных подписей. Документы, включенные в состав заявки, представляются в прошитом, пронумерованном, скрепленном печатью (при её наличии) и подписью полномочного представителя заявителя виде, с указанием на обороте последнего листа заявки </w:t>
            </w:r>
            <w:proofErr w:type="spellStart"/>
            <w:r>
              <w:rPr>
                <w:sz w:val="23"/>
                <w:szCs w:val="23"/>
              </w:rPr>
              <w:t>ко</w:t>
            </w:r>
            <w:r w:rsidR="0092158D">
              <w:rPr>
                <w:sz w:val="23"/>
                <w:szCs w:val="23"/>
              </w:rPr>
              <w:t>л</w:t>
            </w:r>
            <w:r>
              <w:rPr>
                <w:sz w:val="23"/>
                <w:szCs w:val="23"/>
              </w:rPr>
              <w:t>личества</w:t>
            </w:r>
            <w:proofErr w:type="spellEnd"/>
            <w:r>
              <w:rPr>
                <w:sz w:val="23"/>
                <w:szCs w:val="23"/>
              </w:rPr>
              <w:t xml:space="preserve"> страниц экземпляра. </w:t>
            </w:r>
          </w:p>
          <w:p w:rsidR="00DF62A7" w:rsidRDefault="00DF62A7" w:rsidP="007959AF">
            <w:pPr>
              <w:pStyle w:val="Standard"/>
              <w:jc w:val="both"/>
              <w:rPr>
                <w:sz w:val="23"/>
                <w:szCs w:val="23"/>
              </w:rPr>
            </w:pPr>
            <w:r>
              <w:rPr>
                <w:sz w:val="23"/>
                <w:szCs w:val="23"/>
              </w:rPr>
              <w:t>К заявке обязательно прилагается удостоверенная подписью уполномоченного лица заявителя опись представленных им документов и материалов заявки, оригинал которой остается в аукционной комиссии, копии – у заявителя.</w:t>
            </w:r>
          </w:p>
          <w:p w:rsidR="00DF62A7" w:rsidRDefault="00DF62A7" w:rsidP="007959AF">
            <w:pPr>
              <w:pStyle w:val="Standard"/>
              <w:jc w:val="both"/>
              <w:rPr>
                <w:sz w:val="23"/>
                <w:szCs w:val="23"/>
              </w:rPr>
            </w:pPr>
            <w:r>
              <w:rPr>
                <w:sz w:val="23"/>
                <w:szCs w:val="23"/>
              </w:rPr>
              <w:t xml:space="preserve">Опись документов и материалов не </w:t>
            </w:r>
            <w:proofErr w:type="spellStart"/>
            <w:r>
              <w:rPr>
                <w:sz w:val="23"/>
                <w:szCs w:val="23"/>
              </w:rPr>
              <w:t>сброшюровывается</w:t>
            </w:r>
            <w:proofErr w:type="spellEnd"/>
            <w:r>
              <w:rPr>
                <w:sz w:val="23"/>
                <w:szCs w:val="23"/>
              </w:rPr>
              <w:t xml:space="preserve"> с материалами и документами заявки. </w:t>
            </w:r>
          </w:p>
          <w:p w:rsidR="00DF62A7" w:rsidRDefault="00DF62A7" w:rsidP="007959AF">
            <w:pPr>
              <w:pStyle w:val="Standard"/>
              <w:rPr>
                <w:rFonts w:eastAsia="Arial CYR"/>
                <w:sz w:val="23"/>
                <w:szCs w:val="23"/>
              </w:rPr>
            </w:pPr>
            <w:r>
              <w:rPr>
                <w:rFonts w:eastAsia="Arial CYR"/>
                <w:sz w:val="23"/>
                <w:szCs w:val="23"/>
              </w:rPr>
              <w:t xml:space="preserve">Заявитель вправе подать только одну заявку в отношении каждого предмета аукциона (лота). </w:t>
            </w:r>
          </w:p>
          <w:p w:rsidR="00DF62A7" w:rsidRDefault="00DF62A7" w:rsidP="007959AF">
            <w:pPr>
              <w:pStyle w:val="Standard"/>
              <w:jc w:val="both"/>
              <w:rPr>
                <w:rFonts w:eastAsia="Arial CYR"/>
                <w:sz w:val="23"/>
                <w:szCs w:val="23"/>
              </w:rPr>
            </w:pPr>
            <w:r>
              <w:rPr>
                <w:rFonts w:eastAsia="Arial CYR"/>
                <w:sz w:val="23"/>
                <w:szCs w:val="23"/>
              </w:rPr>
              <w:t>Каждая заявка на участие в аукционе, поступившая в срок, указанный в извещении о проведен</w:t>
            </w:r>
            <w:proofErr w:type="gramStart"/>
            <w:r>
              <w:rPr>
                <w:rFonts w:eastAsia="Arial CYR"/>
                <w:sz w:val="23"/>
                <w:szCs w:val="23"/>
              </w:rPr>
              <w:t>ии ау</w:t>
            </w:r>
            <w:proofErr w:type="gramEnd"/>
            <w:r>
              <w:rPr>
                <w:rFonts w:eastAsia="Arial CYR"/>
                <w:sz w:val="23"/>
                <w:szCs w:val="23"/>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DF62A7" w:rsidRDefault="00DF62A7" w:rsidP="007959AF">
            <w:pPr>
              <w:pStyle w:val="Standard"/>
              <w:jc w:val="both"/>
              <w:rPr>
                <w:rFonts w:eastAsia="Arial CYR"/>
                <w:sz w:val="23"/>
                <w:szCs w:val="23"/>
              </w:rPr>
            </w:pPr>
            <w:r>
              <w:rPr>
                <w:rFonts w:eastAsia="Arial CY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Pr>
                <w:rFonts w:eastAsia="Arial CYR"/>
                <w:sz w:val="23"/>
                <w:szCs w:val="23"/>
              </w:rPr>
              <w:t>с даты подписания</w:t>
            </w:r>
            <w:proofErr w:type="gramEnd"/>
            <w:r>
              <w:rPr>
                <w:rFonts w:eastAsia="Arial CYR"/>
                <w:sz w:val="23"/>
                <w:szCs w:val="23"/>
              </w:rPr>
              <w:t xml:space="preserve"> протокола аукциона.</w:t>
            </w:r>
          </w:p>
          <w:p w:rsidR="00DF62A7" w:rsidRDefault="00DF62A7" w:rsidP="007959AF">
            <w:pPr>
              <w:pStyle w:val="Standard"/>
              <w:rPr>
                <w:rFonts w:eastAsia="Arial CYR"/>
                <w:sz w:val="23"/>
                <w:szCs w:val="23"/>
              </w:rPr>
            </w:pPr>
            <w:r>
              <w:rPr>
                <w:rFonts w:eastAsia="Arial CY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F62A7" w:rsidRDefault="00DF62A7" w:rsidP="007959AF">
            <w:pPr>
              <w:pStyle w:val="Standard"/>
              <w:rPr>
                <w:rFonts w:eastAsia="Arial CYR"/>
                <w:sz w:val="23"/>
                <w:szCs w:val="23"/>
              </w:rPr>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lastRenderedPageBreak/>
              <w:t>15.</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pPr>
            <w:r>
              <w:rPr>
                <w:rStyle w:val="11"/>
                <w:bCs/>
                <w:sz w:val="23"/>
                <w:szCs w:val="23"/>
              </w:rPr>
              <w:t>Место, даты начала и окончания срока подачи заявок на участие в открытом аукционе</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pPr>
            <w:r>
              <w:rPr>
                <w:rStyle w:val="11"/>
                <w:i/>
                <w:sz w:val="23"/>
                <w:szCs w:val="23"/>
              </w:rPr>
              <w:t>Прием заявок на участие в открытом аукционе осуществляется по адресу</w:t>
            </w:r>
            <w:r>
              <w:rPr>
                <w:rStyle w:val="11"/>
                <w:sz w:val="23"/>
                <w:szCs w:val="23"/>
              </w:rPr>
              <w:t>: Россия, Калининградская область, г. Светлогорск, ул. Яблоневая, д. 13</w:t>
            </w:r>
          </w:p>
          <w:p w:rsidR="00DF62A7" w:rsidRDefault="00DF62A7" w:rsidP="007959AF">
            <w:pPr>
              <w:pStyle w:val="Standard"/>
            </w:pPr>
            <w:r>
              <w:rPr>
                <w:rStyle w:val="11"/>
                <w:sz w:val="23"/>
                <w:szCs w:val="23"/>
              </w:rPr>
              <w:t xml:space="preserve">Телефон:  </w:t>
            </w:r>
            <w:r>
              <w:rPr>
                <w:rStyle w:val="11"/>
                <w:color w:val="000000"/>
                <w:sz w:val="23"/>
                <w:szCs w:val="23"/>
              </w:rPr>
              <w:t>+7 (401) 532 08 08</w:t>
            </w:r>
          </w:p>
          <w:p w:rsidR="00DF62A7" w:rsidRDefault="00DF62A7" w:rsidP="007959AF">
            <w:pPr>
              <w:pStyle w:val="Standard"/>
              <w:suppressLineNumbers/>
            </w:pPr>
            <w:r>
              <w:rPr>
                <w:rStyle w:val="11"/>
                <w:i/>
                <w:sz w:val="23"/>
                <w:szCs w:val="23"/>
              </w:rPr>
              <w:t>Дата и время начала приёма заявок</w:t>
            </w:r>
            <w:r>
              <w:rPr>
                <w:rStyle w:val="11"/>
                <w:sz w:val="23"/>
                <w:szCs w:val="23"/>
              </w:rPr>
              <w:t>: день, следующий за днем размещения на сайте извещения о проведен</w:t>
            </w:r>
            <w:proofErr w:type="gramStart"/>
            <w:r>
              <w:rPr>
                <w:rStyle w:val="11"/>
                <w:sz w:val="23"/>
                <w:szCs w:val="23"/>
              </w:rPr>
              <w:t>ии ау</w:t>
            </w:r>
            <w:proofErr w:type="gramEnd"/>
            <w:r>
              <w:rPr>
                <w:rStyle w:val="11"/>
                <w:sz w:val="23"/>
                <w:szCs w:val="23"/>
              </w:rPr>
              <w:t xml:space="preserve">кциона, т.е. </w:t>
            </w:r>
            <w:r w:rsidRPr="005059D1">
              <w:rPr>
                <w:rStyle w:val="11"/>
                <w:color w:val="000000"/>
                <w:sz w:val="23"/>
                <w:szCs w:val="23"/>
              </w:rPr>
              <w:t>с</w:t>
            </w:r>
            <w:r>
              <w:rPr>
                <w:rStyle w:val="11"/>
                <w:b/>
                <w:color w:val="000000"/>
                <w:sz w:val="23"/>
                <w:szCs w:val="23"/>
              </w:rPr>
              <w:t xml:space="preserve"> «20» августа 2021 года </w:t>
            </w:r>
            <w:r>
              <w:rPr>
                <w:rStyle w:val="11"/>
                <w:sz w:val="23"/>
                <w:szCs w:val="23"/>
              </w:rPr>
              <w:t xml:space="preserve">с 9 час. 00мин. до 13 час. 00 мин. и с 14 час. 00мин. до 18час.00мин., в рабочие дни по калининградскому времени. </w:t>
            </w:r>
          </w:p>
          <w:p w:rsidR="00DF62A7" w:rsidRDefault="00DF62A7" w:rsidP="007959AF">
            <w:pPr>
              <w:pStyle w:val="Standard"/>
              <w:suppressLineNumbers/>
            </w:pPr>
            <w:r>
              <w:rPr>
                <w:rStyle w:val="11"/>
                <w:i/>
                <w:sz w:val="23"/>
                <w:szCs w:val="23"/>
              </w:rPr>
              <w:t>Дата и время окончания приёма заявок</w:t>
            </w:r>
            <w:r>
              <w:rPr>
                <w:rStyle w:val="11"/>
                <w:sz w:val="23"/>
                <w:szCs w:val="23"/>
              </w:rPr>
              <w:t xml:space="preserve">: </w:t>
            </w:r>
            <w:r w:rsidR="00701B16" w:rsidRPr="00FA0A6A">
              <w:rPr>
                <w:rStyle w:val="11"/>
                <w:b/>
                <w:color w:val="000000"/>
                <w:sz w:val="23"/>
                <w:szCs w:val="23"/>
              </w:rPr>
              <w:t>по «24</w:t>
            </w:r>
            <w:r w:rsidRPr="00FA0A6A">
              <w:rPr>
                <w:rStyle w:val="11"/>
                <w:b/>
                <w:color w:val="000000"/>
                <w:sz w:val="23"/>
                <w:szCs w:val="23"/>
              </w:rPr>
              <w:t>» сентября 2021 года</w:t>
            </w:r>
            <w:r>
              <w:rPr>
                <w:rStyle w:val="11"/>
                <w:color w:val="000000"/>
                <w:sz w:val="23"/>
                <w:szCs w:val="23"/>
              </w:rPr>
              <w:t xml:space="preserve"> </w:t>
            </w:r>
            <w:r>
              <w:rPr>
                <w:rStyle w:val="11"/>
                <w:sz w:val="23"/>
                <w:szCs w:val="23"/>
              </w:rPr>
              <w:t xml:space="preserve">до 10 час. 00мин.  </w:t>
            </w:r>
          </w:p>
          <w:p w:rsidR="00DF62A7" w:rsidRDefault="00DF62A7" w:rsidP="007959AF">
            <w:pPr>
              <w:pStyle w:val="Standard"/>
              <w:suppressLineNumbers/>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lastRenderedPageBreak/>
              <w:t>16.</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Порядок и срок отзыва заявок на участие в аукционе</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pPr>
            <w:r>
              <w:rPr>
                <w:rStyle w:val="11"/>
                <w:rFonts w:eastAsia="Arial CYR"/>
                <w:sz w:val="23"/>
                <w:szCs w:val="23"/>
              </w:rPr>
              <w:t xml:space="preserve">Заявитель вправе отозвать заявку в любое время до установленных даты и времени начала рассмотрения заявок на участие в аукционе </w:t>
            </w:r>
            <w:r>
              <w:rPr>
                <w:rStyle w:val="11"/>
                <w:sz w:val="23"/>
                <w:szCs w:val="23"/>
              </w:rPr>
              <w:t xml:space="preserve">путем направления соответствующего письма на имя организатора аукциона. </w:t>
            </w:r>
          </w:p>
          <w:p w:rsidR="00DF62A7" w:rsidRDefault="00DF62A7" w:rsidP="007959AF">
            <w:pPr>
              <w:pStyle w:val="Standard"/>
            </w:pPr>
          </w:p>
        </w:tc>
      </w:tr>
      <w:tr w:rsidR="00DF62A7" w:rsidTr="007959AF">
        <w:trPr>
          <w:trHeight w:val="1545"/>
        </w:trPr>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17.</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Срок, место и порядок предоставления документации об аукционе</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pPr>
            <w:proofErr w:type="gramStart"/>
            <w:r>
              <w:rPr>
                <w:rStyle w:val="11"/>
                <w:rFonts w:eastAsia="Arial CYR"/>
                <w:sz w:val="23"/>
                <w:szCs w:val="23"/>
              </w:rPr>
              <w:t xml:space="preserve">После опубликования в официальном печатном издании или размещения на официальном сайте извещения  </w:t>
            </w:r>
            <w:hyperlink r:id="rId10" w:history="1">
              <w:r>
                <w:rPr>
                  <w:rStyle w:val="11"/>
                  <w:color w:val="000080"/>
                  <w:sz w:val="23"/>
                  <w:szCs w:val="23"/>
                  <w:u w:val="single"/>
                </w:rPr>
                <w:t>http://torgi.gov.ru</w:t>
              </w:r>
            </w:hyperlink>
            <w:r>
              <w:rPr>
                <w:rStyle w:val="11"/>
                <w:rFonts w:eastAsia="Arial CYR"/>
                <w:color w:val="0000CC"/>
                <w:sz w:val="23"/>
                <w:szCs w:val="23"/>
              </w:rPr>
              <w:t xml:space="preserve"> </w:t>
            </w:r>
            <w:r>
              <w:rPr>
                <w:rStyle w:val="11"/>
                <w:rFonts w:eastAsia="Arial CYR"/>
                <w:sz w:val="23"/>
                <w:szCs w:val="23"/>
              </w:rPr>
              <w:t xml:space="preserve"> о проведении открытого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w:t>
            </w:r>
            <w:r>
              <w:rPr>
                <w:rStyle w:val="11"/>
                <w:rFonts w:eastAsia="Arial CYR"/>
                <w:b/>
                <w:sz w:val="23"/>
                <w:szCs w:val="23"/>
              </w:rPr>
              <w:t>в течение двух рабочих дней</w:t>
            </w:r>
            <w:r>
              <w:rPr>
                <w:rStyle w:val="11"/>
                <w:rFonts w:eastAsia="Arial CYR"/>
                <w:sz w:val="23"/>
                <w:szCs w:val="23"/>
              </w:rPr>
              <w:t xml:space="preserve"> с даты получения соответствующего заявления предоставляет такому лицу документацию об аукционе в порядке, указанном в извещении</w:t>
            </w:r>
            <w:proofErr w:type="gramEnd"/>
            <w:r>
              <w:rPr>
                <w:rStyle w:val="11"/>
                <w:rFonts w:eastAsia="Arial CYR"/>
                <w:sz w:val="23"/>
                <w:szCs w:val="23"/>
              </w:rPr>
              <w:t xml:space="preserve"> о проведен</w:t>
            </w:r>
            <w:proofErr w:type="gramStart"/>
            <w:r>
              <w:rPr>
                <w:rStyle w:val="11"/>
                <w:rFonts w:eastAsia="Arial CYR"/>
                <w:sz w:val="23"/>
                <w:szCs w:val="23"/>
              </w:rPr>
              <w:t>ии ау</w:t>
            </w:r>
            <w:proofErr w:type="gramEnd"/>
            <w:r>
              <w:rPr>
                <w:rStyle w:val="11"/>
                <w:rFonts w:eastAsia="Arial CYR"/>
                <w:sz w:val="23"/>
                <w:szCs w:val="23"/>
              </w:rPr>
              <w:t xml:space="preserve">кциона. </w:t>
            </w:r>
          </w:p>
          <w:p w:rsidR="00DF62A7" w:rsidRDefault="00DF62A7" w:rsidP="007959AF">
            <w:pPr>
              <w:pStyle w:val="Standard"/>
              <w:rPr>
                <w:rFonts w:eastAsia="Arial CYR"/>
                <w:sz w:val="23"/>
                <w:szCs w:val="23"/>
              </w:rPr>
            </w:pPr>
            <w:r>
              <w:rPr>
                <w:rFonts w:eastAsia="Arial CYR"/>
                <w:sz w:val="23"/>
                <w:szCs w:val="23"/>
              </w:rPr>
              <w:t>Предоставление документации об аукционе в письменной форме или в форме электронного документа осуществляется без взимания платы.</w:t>
            </w:r>
          </w:p>
          <w:p w:rsidR="00DF62A7" w:rsidRDefault="00DF62A7" w:rsidP="007959AF">
            <w:pPr>
              <w:pStyle w:val="Standard"/>
              <w:rPr>
                <w:rFonts w:eastAsia="Arial CYR"/>
                <w:sz w:val="23"/>
                <w:szCs w:val="23"/>
              </w:rPr>
            </w:pPr>
            <w:r>
              <w:rPr>
                <w:rFonts w:eastAsia="Arial CYR"/>
                <w:sz w:val="23"/>
                <w:szCs w:val="23"/>
              </w:rPr>
              <w:t>Предоставление документации об аукционе до размещения на официальном сайте торгов извещения о проведен</w:t>
            </w:r>
            <w:proofErr w:type="gramStart"/>
            <w:r>
              <w:rPr>
                <w:rFonts w:eastAsia="Arial CYR"/>
                <w:sz w:val="23"/>
                <w:szCs w:val="23"/>
              </w:rPr>
              <w:t>ии ау</w:t>
            </w:r>
            <w:proofErr w:type="gramEnd"/>
            <w:r>
              <w:rPr>
                <w:rFonts w:eastAsia="Arial CYR"/>
                <w:sz w:val="23"/>
                <w:szCs w:val="23"/>
              </w:rPr>
              <w:t xml:space="preserve">кциона не допускается. </w:t>
            </w:r>
          </w:p>
          <w:p w:rsidR="00DF62A7" w:rsidRDefault="00DF62A7" w:rsidP="007959AF">
            <w:pPr>
              <w:pStyle w:val="Standard"/>
              <w:suppressLineNumbers/>
              <w:jc w:val="both"/>
              <w:rPr>
                <w:sz w:val="23"/>
                <w:szCs w:val="23"/>
              </w:rPr>
            </w:pPr>
            <w:r>
              <w:rPr>
                <w:sz w:val="23"/>
                <w:szCs w:val="23"/>
              </w:rPr>
              <w:t>Документацию об аукционе можно получить по адресу:</w:t>
            </w:r>
          </w:p>
          <w:p w:rsidR="00DF62A7" w:rsidRDefault="00DF62A7" w:rsidP="007959AF">
            <w:pPr>
              <w:pStyle w:val="Standard"/>
              <w:suppressLineNumbers/>
            </w:pPr>
            <w:r>
              <w:rPr>
                <w:rStyle w:val="11"/>
                <w:sz w:val="23"/>
                <w:szCs w:val="23"/>
              </w:rPr>
              <w:t xml:space="preserve">238560, Россия, Калининградская область, г. Светлогорск, ул. Яблоневая, д. 13, в рабочие дни </w:t>
            </w:r>
            <w:r>
              <w:rPr>
                <w:rStyle w:val="11"/>
                <w:b/>
                <w:bCs/>
                <w:sz w:val="23"/>
                <w:szCs w:val="23"/>
              </w:rPr>
              <w:t>с 09 час.00мин. до 13час.00мин. и с 14 час.00мин. до 18 час.00 мин. (время калининградское),</w:t>
            </w:r>
          </w:p>
          <w:p w:rsidR="00DF62A7" w:rsidRDefault="00DF62A7" w:rsidP="007959AF">
            <w:pPr>
              <w:pStyle w:val="Standard"/>
            </w:pPr>
            <w:r>
              <w:rPr>
                <w:rStyle w:val="11"/>
                <w:sz w:val="23"/>
                <w:szCs w:val="23"/>
              </w:rPr>
              <w:t xml:space="preserve">а также на официальном сайте в сети «Интернет» </w:t>
            </w:r>
            <w:hyperlink r:id="rId11" w:history="1">
              <w:r>
                <w:rPr>
                  <w:rStyle w:val="11"/>
                  <w:color w:val="000080"/>
                  <w:sz w:val="23"/>
                  <w:szCs w:val="23"/>
                  <w:u w:val="single"/>
                </w:rPr>
                <w:t>http://torgi.gov.ru</w:t>
              </w:r>
            </w:hyperlink>
          </w:p>
          <w:p w:rsidR="00DF62A7" w:rsidRDefault="00DF62A7" w:rsidP="007959AF">
            <w:pPr>
              <w:pStyle w:val="Standard"/>
              <w:rPr>
                <w:sz w:val="23"/>
                <w:szCs w:val="23"/>
              </w:rPr>
            </w:pPr>
            <w:r>
              <w:rPr>
                <w:sz w:val="23"/>
                <w:szCs w:val="23"/>
              </w:rPr>
              <w:t xml:space="preserve">Указанный документ оформляется в соответствии с Формой №4 Раздела 2 настоящей документации. </w:t>
            </w:r>
          </w:p>
          <w:p w:rsidR="00DF62A7" w:rsidRDefault="00DF62A7" w:rsidP="007959AF">
            <w:pPr>
              <w:pStyle w:val="Standard"/>
              <w:rPr>
                <w:sz w:val="23"/>
                <w:szCs w:val="23"/>
              </w:rPr>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18.</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Формы, порядок, даты начала и окончания срока предоставления участниками аукциона разъяснений положений документации об аукционе</w:t>
            </w:r>
          </w:p>
          <w:p w:rsidR="00DF62A7" w:rsidRDefault="00DF62A7" w:rsidP="007959AF">
            <w:pPr>
              <w:pStyle w:val="Standard"/>
              <w:rPr>
                <w:sz w:val="23"/>
                <w:szCs w:val="23"/>
              </w:rPr>
            </w:pP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rPr>
                <w:sz w:val="23"/>
                <w:szCs w:val="23"/>
              </w:rPr>
            </w:pPr>
            <w:r>
              <w:rPr>
                <w:sz w:val="23"/>
                <w:szCs w:val="23"/>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Pr>
                <w:sz w:val="23"/>
                <w:szCs w:val="23"/>
              </w:rPr>
              <w:t>позднее</w:t>
            </w:r>
            <w:proofErr w:type="gramEnd"/>
            <w:r>
              <w:rPr>
                <w:sz w:val="23"/>
                <w:szCs w:val="23"/>
              </w:rPr>
              <w:t xml:space="preserve"> чем за три рабочих дня до даты окончания срока подачи заявок на участие в аукционе.</w:t>
            </w:r>
          </w:p>
          <w:p w:rsidR="00DF62A7" w:rsidRDefault="00DF62A7" w:rsidP="007959AF">
            <w:pPr>
              <w:pStyle w:val="Standard"/>
              <w:jc w:val="both"/>
              <w:rPr>
                <w:sz w:val="23"/>
                <w:szCs w:val="23"/>
              </w:rPr>
            </w:pPr>
            <w:r>
              <w:rPr>
                <w:sz w:val="23"/>
                <w:szCs w:val="23"/>
              </w:rPr>
              <w:t xml:space="preserve">В течение одного дня </w:t>
            </w:r>
            <w:proofErr w:type="gramStart"/>
            <w:r>
              <w:rPr>
                <w:sz w:val="23"/>
                <w:szCs w:val="23"/>
              </w:rPr>
              <w:t>с даты направления</w:t>
            </w:r>
            <w:proofErr w:type="gramEnd"/>
            <w:r>
              <w:rPr>
                <w:sz w:val="23"/>
                <w:szCs w:val="23"/>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F62A7" w:rsidRDefault="00DF62A7" w:rsidP="007959AF">
            <w:pPr>
              <w:pStyle w:val="Standard"/>
              <w:jc w:val="both"/>
            </w:pPr>
            <w:r>
              <w:rPr>
                <w:rStyle w:val="11"/>
                <w:sz w:val="23"/>
                <w:szCs w:val="23"/>
              </w:rPr>
              <w:t xml:space="preserve">Дата начала срока предоставления участникам аукциона разъяснений положений документации об аукционе: </w:t>
            </w:r>
            <w:r>
              <w:rPr>
                <w:rStyle w:val="11"/>
                <w:b/>
                <w:bCs/>
                <w:color w:val="000000"/>
                <w:sz w:val="23"/>
                <w:szCs w:val="23"/>
              </w:rPr>
              <w:t>«20» августа 2021 г.</w:t>
            </w:r>
          </w:p>
          <w:p w:rsidR="00DF62A7" w:rsidRDefault="00DF62A7" w:rsidP="007959AF">
            <w:pPr>
              <w:pStyle w:val="Standard"/>
              <w:jc w:val="both"/>
            </w:pPr>
            <w:r>
              <w:rPr>
                <w:rStyle w:val="11"/>
                <w:sz w:val="23"/>
                <w:szCs w:val="23"/>
              </w:rPr>
              <w:t xml:space="preserve">Дата окончания срока поступления к Организатору аукциона запроса участника аукциона </w:t>
            </w:r>
            <w:proofErr w:type="gramStart"/>
            <w:r>
              <w:rPr>
                <w:rStyle w:val="11"/>
                <w:sz w:val="23"/>
                <w:szCs w:val="23"/>
              </w:rPr>
              <w:t>разъяснении</w:t>
            </w:r>
            <w:proofErr w:type="gramEnd"/>
            <w:r>
              <w:rPr>
                <w:rStyle w:val="11"/>
                <w:sz w:val="23"/>
                <w:szCs w:val="23"/>
              </w:rPr>
              <w:t xml:space="preserve"> положений документации об аукционе</w:t>
            </w:r>
            <w:r w:rsidRPr="00FA0A6A">
              <w:rPr>
                <w:rStyle w:val="11"/>
                <w:b/>
                <w:sz w:val="23"/>
                <w:szCs w:val="23"/>
              </w:rPr>
              <w:t xml:space="preserve">: </w:t>
            </w:r>
            <w:r w:rsidR="00701B16" w:rsidRPr="00FA0A6A">
              <w:rPr>
                <w:rStyle w:val="11"/>
                <w:b/>
                <w:color w:val="000000"/>
                <w:sz w:val="23"/>
                <w:szCs w:val="23"/>
              </w:rPr>
              <w:t>«22</w:t>
            </w:r>
            <w:r w:rsidRPr="00FA0A6A">
              <w:rPr>
                <w:rStyle w:val="11"/>
                <w:b/>
                <w:color w:val="000000"/>
                <w:sz w:val="23"/>
                <w:szCs w:val="23"/>
              </w:rPr>
              <w:t>» сентября 2021 года</w:t>
            </w:r>
            <w:r>
              <w:rPr>
                <w:rStyle w:val="11"/>
                <w:b/>
                <w:color w:val="000000"/>
                <w:sz w:val="23"/>
                <w:szCs w:val="23"/>
              </w:rPr>
              <w:t xml:space="preserve">. </w:t>
            </w:r>
          </w:p>
          <w:p w:rsidR="00DF62A7" w:rsidRDefault="00DF62A7" w:rsidP="007959AF">
            <w:pPr>
              <w:pStyle w:val="Standard"/>
              <w:jc w:val="both"/>
            </w:pPr>
            <w:r>
              <w:rPr>
                <w:rStyle w:val="11"/>
                <w:sz w:val="23"/>
                <w:szCs w:val="23"/>
              </w:rPr>
              <w:t>Дата окончания срока предоставления участникам аукциона разъяснений положений документации об аукционе</w:t>
            </w:r>
            <w:r>
              <w:rPr>
                <w:rStyle w:val="11"/>
                <w:b/>
                <w:sz w:val="23"/>
                <w:szCs w:val="23"/>
              </w:rPr>
              <w:t>:</w:t>
            </w:r>
            <w:r w:rsidR="00701B16">
              <w:rPr>
                <w:rStyle w:val="11"/>
                <w:b/>
                <w:color w:val="000000"/>
                <w:sz w:val="23"/>
                <w:szCs w:val="23"/>
              </w:rPr>
              <w:t xml:space="preserve"> по </w:t>
            </w:r>
            <w:r w:rsidR="00701B16" w:rsidRPr="00FA0A6A">
              <w:rPr>
                <w:rStyle w:val="11"/>
                <w:b/>
                <w:color w:val="000000"/>
                <w:sz w:val="23"/>
                <w:szCs w:val="23"/>
              </w:rPr>
              <w:t>«23</w:t>
            </w:r>
            <w:r w:rsidRPr="00FA0A6A">
              <w:rPr>
                <w:rStyle w:val="11"/>
                <w:b/>
                <w:color w:val="000000"/>
                <w:sz w:val="23"/>
                <w:szCs w:val="23"/>
              </w:rPr>
              <w:t>» сентября 2021 года.</w:t>
            </w:r>
            <w:r>
              <w:rPr>
                <w:rStyle w:val="11"/>
                <w:b/>
                <w:sz w:val="23"/>
                <w:szCs w:val="23"/>
              </w:rPr>
              <w:t xml:space="preserve"> </w:t>
            </w:r>
          </w:p>
          <w:p w:rsidR="00DF62A7" w:rsidRDefault="00DF62A7" w:rsidP="007959AF">
            <w:pPr>
              <w:pStyle w:val="Standard"/>
              <w:jc w:val="both"/>
              <w:rPr>
                <w:sz w:val="23"/>
                <w:szCs w:val="23"/>
              </w:rPr>
            </w:pPr>
            <w:r>
              <w:rPr>
                <w:sz w:val="23"/>
                <w:szCs w:val="23"/>
              </w:rPr>
              <w:t>Запрос о разъяснении документации об аукционе оформляется в соответствии с Формой № 5 Раздела 2 настоящей документации.</w:t>
            </w:r>
          </w:p>
          <w:p w:rsidR="00DF62A7" w:rsidRDefault="00DF62A7" w:rsidP="007959AF">
            <w:pPr>
              <w:pStyle w:val="Standard"/>
              <w:jc w:val="both"/>
              <w:rPr>
                <w:sz w:val="23"/>
                <w:szCs w:val="23"/>
              </w:rPr>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19.</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 xml:space="preserve">Срок, в течение которого организатор аукциона вправе </w:t>
            </w:r>
            <w:r>
              <w:rPr>
                <w:sz w:val="23"/>
                <w:szCs w:val="23"/>
              </w:rPr>
              <w:lastRenderedPageBreak/>
              <w:t>принять решение о внесении изменений в извещение о проведен</w:t>
            </w:r>
            <w:proofErr w:type="gramStart"/>
            <w:r>
              <w:rPr>
                <w:sz w:val="23"/>
                <w:szCs w:val="23"/>
              </w:rPr>
              <w:t>ии ау</w:t>
            </w:r>
            <w:proofErr w:type="gramEnd"/>
            <w:r>
              <w:rPr>
                <w:sz w:val="23"/>
                <w:szCs w:val="23"/>
              </w:rPr>
              <w:t>кциона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pPr>
            <w:r>
              <w:rPr>
                <w:rStyle w:val="11"/>
                <w:sz w:val="23"/>
                <w:szCs w:val="23"/>
              </w:rPr>
              <w:lastRenderedPageBreak/>
              <w:t>Организатор аукциона вправе принять решение о внесении изменений в извещение о проведен</w:t>
            </w:r>
            <w:proofErr w:type="gramStart"/>
            <w:r>
              <w:rPr>
                <w:rStyle w:val="11"/>
                <w:sz w:val="23"/>
                <w:szCs w:val="23"/>
              </w:rPr>
              <w:t>ии ау</w:t>
            </w:r>
            <w:proofErr w:type="gramEnd"/>
            <w:r>
              <w:rPr>
                <w:rStyle w:val="11"/>
                <w:sz w:val="23"/>
                <w:szCs w:val="23"/>
              </w:rPr>
              <w:t xml:space="preserve">кциона не позднее, чем за </w:t>
            </w:r>
            <w:r>
              <w:rPr>
                <w:rStyle w:val="11"/>
                <w:b/>
                <w:sz w:val="23"/>
                <w:szCs w:val="23"/>
              </w:rPr>
              <w:t>пять дней</w:t>
            </w:r>
            <w:r>
              <w:rPr>
                <w:rStyle w:val="11"/>
                <w:sz w:val="23"/>
                <w:szCs w:val="23"/>
              </w:rPr>
              <w:t xml:space="preserve"> до даты окончания подачи заявок на участие в аукционе. В течение одного дня </w:t>
            </w:r>
            <w:proofErr w:type="gramStart"/>
            <w:r>
              <w:rPr>
                <w:rStyle w:val="11"/>
                <w:sz w:val="23"/>
                <w:szCs w:val="23"/>
              </w:rPr>
              <w:t>с даты принятия</w:t>
            </w:r>
            <w:proofErr w:type="gramEnd"/>
            <w:r>
              <w:rPr>
                <w:rStyle w:val="11"/>
                <w:sz w:val="23"/>
                <w:szCs w:val="23"/>
              </w:rPr>
              <w:t xml:space="preserve"> указанного решения такие </w:t>
            </w:r>
            <w:r>
              <w:rPr>
                <w:rStyle w:val="11"/>
                <w:sz w:val="23"/>
                <w:szCs w:val="23"/>
              </w:rPr>
              <w:lastRenderedPageBreak/>
              <w:t>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Style w:val="11"/>
                <w:sz w:val="23"/>
                <w:szCs w:val="23"/>
              </w:rPr>
              <w:t>ии ау</w:t>
            </w:r>
            <w:proofErr w:type="gramEnd"/>
            <w:r>
              <w:rPr>
                <w:rStyle w:val="11"/>
                <w:sz w:val="23"/>
                <w:szCs w:val="23"/>
              </w:rPr>
              <w:t xml:space="preserve">кциона до даты окончания подачи заявок на участие в аукционе он составлял не менее пятнадцати дней. </w:t>
            </w: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lastRenderedPageBreak/>
              <w:t>20.</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Срок, в течение которого организатор аукциона вправе отказаться от проведения аукциона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pPr>
            <w:r>
              <w:rPr>
                <w:rStyle w:val="11"/>
                <w:sz w:val="23"/>
                <w:szCs w:val="23"/>
              </w:rPr>
              <w:t xml:space="preserve">Организатор аукциона вправе отказаться от проведения аукциона не </w:t>
            </w:r>
            <w:proofErr w:type="gramStart"/>
            <w:r>
              <w:rPr>
                <w:rStyle w:val="11"/>
                <w:sz w:val="23"/>
                <w:szCs w:val="23"/>
              </w:rPr>
              <w:t>позднее</w:t>
            </w:r>
            <w:proofErr w:type="gramEnd"/>
            <w:r>
              <w:rPr>
                <w:rStyle w:val="11"/>
                <w:sz w:val="23"/>
                <w:szCs w:val="23"/>
              </w:rPr>
              <w:t xml:space="preserve"> чем за </w:t>
            </w:r>
            <w:r>
              <w:rPr>
                <w:rStyle w:val="11"/>
                <w:b/>
                <w:sz w:val="23"/>
                <w:szCs w:val="23"/>
              </w:rPr>
              <w:t>пять дней</w:t>
            </w:r>
            <w:r>
              <w:rPr>
                <w:rStyle w:val="11"/>
                <w:sz w:val="23"/>
                <w:szCs w:val="23"/>
              </w:rPr>
              <w:t xml:space="preserve"> до даты окончания срока подачи заявок на участие в аукционе. Извещение об отказе от проведения аукциона размещается </w:t>
            </w:r>
            <w:proofErr w:type="gramStart"/>
            <w:r>
              <w:rPr>
                <w:rStyle w:val="11"/>
                <w:sz w:val="23"/>
                <w:szCs w:val="23"/>
              </w:rPr>
              <w:t>на официальном сайте торгов в течение одного дня с даты принятия решения об отказе от проведения</w:t>
            </w:r>
            <w:proofErr w:type="gramEnd"/>
            <w:r>
              <w:rPr>
                <w:rStyle w:val="11"/>
                <w:sz w:val="23"/>
                <w:szCs w:val="23"/>
              </w:rPr>
              <w:t xml:space="preserve"> аукциона. В течение двух рабочих дней </w:t>
            </w:r>
            <w:proofErr w:type="gramStart"/>
            <w:r>
              <w:rPr>
                <w:rStyle w:val="11"/>
                <w:sz w:val="23"/>
                <w:szCs w:val="23"/>
              </w:rPr>
              <w:t>с даты принятия</w:t>
            </w:r>
            <w:proofErr w:type="gramEnd"/>
            <w:r>
              <w:rPr>
                <w:rStyle w:val="11"/>
                <w:sz w:val="23"/>
                <w:szCs w:val="23"/>
              </w:rPr>
              <w:t xml:space="preserve"> указанного решения организатор аукциона направляет соответствующие уведомления всем заявителям. </w:t>
            </w: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21.</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Величина повышения начальной цены договора («шаг аукциона»)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rPr>
                <w:sz w:val="23"/>
                <w:szCs w:val="23"/>
              </w:rPr>
            </w:pPr>
            <w:r>
              <w:rPr>
                <w:sz w:val="23"/>
                <w:szCs w:val="23"/>
              </w:rPr>
              <w:t>Аукцион проводится путем повышения начальной (минимальной) цены договора (цены лота), указанной в извещении о проведен</w:t>
            </w:r>
            <w:proofErr w:type="gramStart"/>
            <w:r>
              <w:rPr>
                <w:sz w:val="23"/>
                <w:szCs w:val="23"/>
              </w:rPr>
              <w:t>ии ау</w:t>
            </w:r>
            <w:proofErr w:type="gramEnd"/>
            <w:r>
              <w:rPr>
                <w:sz w:val="23"/>
                <w:szCs w:val="23"/>
              </w:rPr>
              <w:t>кциона, на "шаг аукциона".</w:t>
            </w:r>
          </w:p>
          <w:p w:rsidR="00DF62A7" w:rsidRDefault="00DF62A7" w:rsidP="007959AF">
            <w:pPr>
              <w:pStyle w:val="Standard"/>
              <w:jc w:val="both"/>
            </w:pPr>
            <w:r>
              <w:rPr>
                <w:rStyle w:val="11"/>
                <w:sz w:val="23"/>
                <w:szCs w:val="23"/>
              </w:rPr>
              <w:t xml:space="preserve">"Шаг аукциона" устанавливается в размере </w:t>
            </w:r>
            <w:r>
              <w:rPr>
                <w:rStyle w:val="11"/>
                <w:b/>
                <w:sz w:val="23"/>
                <w:szCs w:val="23"/>
              </w:rPr>
              <w:t>5 (пять)</w:t>
            </w:r>
            <w:r>
              <w:rPr>
                <w:rStyle w:val="11"/>
                <w:sz w:val="23"/>
                <w:szCs w:val="23"/>
              </w:rPr>
              <w:t xml:space="preserve"> процентов начальной (минимальной) цены договора (цены лота), указанной в извещении о проведен</w:t>
            </w:r>
            <w:proofErr w:type="gramStart"/>
            <w:r>
              <w:rPr>
                <w:rStyle w:val="11"/>
                <w:sz w:val="23"/>
                <w:szCs w:val="23"/>
              </w:rPr>
              <w:t>ии ау</w:t>
            </w:r>
            <w:proofErr w:type="gramEnd"/>
            <w:r>
              <w:rPr>
                <w:rStyle w:val="11"/>
                <w:sz w:val="23"/>
                <w:szCs w:val="23"/>
              </w:rPr>
              <w:t xml:space="preserve">кциона. </w:t>
            </w:r>
            <w:proofErr w:type="gramStart"/>
            <w:r>
              <w:rPr>
                <w:rStyle w:val="11"/>
                <w:sz w:val="23"/>
                <w:szCs w:val="23"/>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 </w:t>
            </w:r>
            <w:proofErr w:type="gramEnd"/>
          </w:p>
          <w:p w:rsidR="00DF62A7" w:rsidRDefault="00DF62A7" w:rsidP="007959AF">
            <w:pPr>
              <w:pStyle w:val="Standard"/>
              <w:jc w:val="both"/>
              <w:rPr>
                <w:sz w:val="23"/>
                <w:szCs w:val="23"/>
              </w:rPr>
            </w:pPr>
          </w:p>
          <w:p w:rsidR="00DF62A7" w:rsidRDefault="00DF62A7" w:rsidP="007959AF">
            <w:pPr>
              <w:pStyle w:val="Standard"/>
              <w:jc w:val="both"/>
              <w:rPr>
                <w:b/>
                <w:sz w:val="23"/>
                <w:szCs w:val="23"/>
              </w:rPr>
            </w:pPr>
            <w:r>
              <w:rPr>
                <w:b/>
                <w:sz w:val="23"/>
                <w:szCs w:val="23"/>
              </w:rPr>
              <w:t xml:space="preserve">По лоту №1 шаг аукциона составляет – 2 615 (две тысячи шестьсот пятнадцать) рублей 00 копеек. </w:t>
            </w:r>
          </w:p>
          <w:p w:rsidR="00DF62A7" w:rsidRDefault="00DF62A7" w:rsidP="007959AF">
            <w:pPr>
              <w:pStyle w:val="Standard"/>
              <w:jc w:val="both"/>
              <w:rPr>
                <w:b/>
                <w:sz w:val="23"/>
                <w:szCs w:val="23"/>
              </w:rPr>
            </w:pPr>
            <w:r>
              <w:rPr>
                <w:b/>
                <w:sz w:val="23"/>
                <w:szCs w:val="23"/>
              </w:rPr>
              <w:t xml:space="preserve">По лоту №2 шаг аукциона составляет – 927 (девятьсот двадцать семь) рублей 50 копеек. </w:t>
            </w:r>
          </w:p>
          <w:p w:rsidR="00DF62A7" w:rsidRDefault="00DF62A7" w:rsidP="007959AF">
            <w:pPr>
              <w:pStyle w:val="Standard"/>
              <w:jc w:val="both"/>
              <w:rPr>
                <w:sz w:val="23"/>
                <w:szCs w:val="23"/>
              </w:rPr>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22.</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Требование о внесении задатка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suppressLineNumbers/>
              <w:rPr>
                <w:sz w:val="23"/>
                <w:szCs w:val="23"/>
              </w:rPr>
            </w:pPr>
            <w:r>
              <w:rPr>
                <w:sz w:val="23"/>
                <w:szCs w:val="23"/>
              </w:rPr>
              <w:t>Внесение задатка не предусмотрено.</w:t>
            </w: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23.</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rFonts w:eastAsia="Arial CYR"/>
                <w:sz w:val="23"/>
                <w:szCs w:val="23"/>
              </w:rPr>
            </w:pPr>
            <w:r>
              <w:rPr>
                <w:rFonts w:eastAsia="Arial CYR"/>
                <w:sz w:val="23"/>
                <w:szCs w:val="23"/>
              </w:rPr>
              <w:t>Размер обеспечения исполнения договора, срок и порядок его предоставления</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 xml:space="preserve">Не предусмотрен. </w:t>
            </w: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24.</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Место, дата и время начала рассмотрения заявок на участие в аукционе</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rPr>
                <w:sz w:val="23"/>
                <w:szCs w:val="23"/>
              </w:rPr>
            </w:pPr>
            <w:r>
              <w:rPr>
                <w:sz w:val="23"/>
                <w:szCs w:val="23"/>
              </w:rPr>
              <w:t>Место, дата и время начала рассмотрения заявок на участие в аукционе: 238563, Россия, Калининградская область, г. Светлогорск, ул. Яблоневая, д. 13</w:t>
            </w:r>
          </w:p>
          <w:p w:rsidR="00DF62A7" w:rsidRDefault="00DF62A7" w:rsidP="007959AF">
            <w:pPr>
              <w:pStyle w:val="Standard"/>
              <w:jc w:val="both"/>
            </w:pPr>
            <w:r>
              <w:rPr>
                <w:rStyle w:val="11"/>
                <w:color w:val="000000"/>
                <w:sz w:val="23"/>
                <w:szCs w:val="23"/>
              </w:rPr>
              <w:t xml:space="preserve"> </w:t>
            </w:r>
            <w:r w:rsidR="00701B16" w:rsidRPr="00FA0A6A">
              <w:rPr>
                <w:rStyle w:val="11"/>
                <w:b/>
                <w:bCs/>
                <w:color w:val="000000"/>
                <w:sz w:val="23"/>
                <w:szCs w:val="23"/>
              </w:rPr>
              <w:t>«27</w:t>
            </w:r>
            <w:r w:rsidRPr="00FA0A6A">
              <w:rPr>
                <w:rStyle w:val="11"/>
                <w:b/>
                <w:bCs/>
                <w:color w:val="000000"/>
                <w:sz w:val="23"/>
                <w:szCs w:val="23"/>
              </w:rPr>
              <w:t>» сентября 2021г. 10час</w:t>
            </w:r>
            <w:r>
              <w:rPr>
                <w:rStyle w:val="11"/>
                <w:b/>
                <w:bCs/>
                <w:color w:val="000000"/>
                <w:sz w:val="23"/>
                <w:szCs w:val="23"/>
              </w:rPr>
              <w:t>.00 мин. (время калининградское).</w:t>
            </w:r>
          </w:p>
          <w:p w:rsidR="00DF62A7" w:rsidRDefault="00DF62A7" w:rsidP="007959AF">
            <w:pPr>
              <w:pStyle w:val="Standard"/>
              <w:jc w:val="both"/>
              <w:rPr>
                <w:sz w:val="23"/>
                <w:szCs w:val="23"/>
              </w:rPr>
            </w:pPr>
            <w:r>
              <w:rPr>
                <w:sz w:val="23"/>
                <w:szCs w:val="23"/>
              </w:rPr>
              <w:t>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к участию в аукционе.</w:t>
            </w:r>
          </w:p>
          <w:p w:rsidR="00DF62A7" w:rsidRDefault="00DF62A7" w:rsidP="007959AF">
            <w:pPr>
              <w:pStyle w:val="Standard"/>
              <w:jc w:val="both"/>
              <w:rPr>
                <w:sz w:val="23"/>
                <w:szCs w:val="23"/>
              </w:rPr>
            </w:pPr>
            <w:r>
              <w:rPr>
                <w:sz w:val="23"/>
                <w:szCs w:val="23"/>
              </w:rPr>
              <w:t>Протокол рассмотрения заявок на участие в аукционе подписывается в день окончания рассмотрения заявок.</w:t>
            </w:r>
          </w:p>
          <w:p w:rsidR="00DF62A7" w:rsidRDefault="00DF62A7" w:rsidP="007959AF">
            <w:pPr>
              <w:pStyle w:val="Standard"/>
              <w:jc w:val="both"/>
              <w:rPr>
                <w:sz w:val="23"/>
                <w:szCs w:val="23"/>
              </w:rPr>
            </w:pPr>
            <w:r>
              <w:rPr>
                <w:sz w:val="23"/>
                <w:szCs w:val="23"/>
              </w:rPr>
              <w:t>Указанный протокол в день окончания рассмотрения заявок на участие в аукционе размещается организатором аукциона на сайте.</w:t>
            </w:r>
          </w:p>
          <w:p w:rsidR="00DF62A7" w:rsidRDefault="00DF62A7" w:rsidP="007959AF">
            <w:pPr>
              <w:pStyle w:val="Standard"/>
              <w:jc w:val="both"/>
              <w:rPr>
                <w:sz w:val="23"/>
                <w:szCs w:val="23"/>
              </w:rPr>
            </w:pPr>
            <w:r>
              <w:rPr>
                <w:sz w:val="23"/>
                <w:szCs w:val="23"/>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DF62A7" w:rsidRDefault="00DF62A7" w:rsidP="007959AF">
            <w:pPr>
              <w:pStyle w:val="Standard"/>
              <w:jc w:val="both"/>
              <w:rPr>
                <w:sz w:val="23"/>
                <w:szCs w:val="23"/>
              </w:rPr>
            </w:pPr>
          </w:p>
        </w:tc>
      </w:tr>
      <w:tr w:rsidR="00DF62A7" w:rsidTr="007959AF">
        <w:trPr>
          <w:trHeight w:val="1103"/>
        </w:trPr>
        <w:tc>
          <w:tcPr>
            <w:tcW w:w="715" w:type="dxa"/>
            <w:vMerge w:val="restart"/>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25.</w:t>
            </w:r>
          </w:p>
        </w:tc>
        <w:tc>
          <w:tcPr>
            <w:tcW w:w="2023" w:type="dxa"/>
            <w:vMerge w:val="restart"/>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Место, дата и время проведения аукциона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pPr>
            <w:proofErr w:type="gramStart"/>
            <w:r>
              <w:rPr>
                <w:rStyle w:val="11"/>
                <w:b/>
                <w:sz w:val="23"/>
                <w:szCs w:val="23"/>
                <w:u w:val="single"/>
              </w:rPr>
              <w:t>Регистрация участников аукциона</w:t>
            </w:r>
            <w:r>
              <w:rPr>
                <w:rStyle w:val="11"/>
                <w:sz w:val="23"/>
                <w:szCs w:val="23"/>
              </w:rPr>
              <w:t xml:space="preserve"> </w:t>
            </w:r>
            <w:r w:rsidRPr="00FA0A6A">
              <w:rPr>
                <w:rStyle w:val="11"/>
                <w:sz w:val="23"/>
                <w:szCs w:val="23"/>
              </w:rPr>
              <w:t xml:space="preserve">проводится </w:t>
            </w:r>
            <w:r w:rsidR="00887841" w:rsidRPr="00FA0A6A">
              <w:rPr>
                <w:rStyle w:val="11"/>
                <w:b/>
                <w:bCs/>
                <w:color w:val="000000"/>
                <w:sz w:val="23"/>
                <w:szCs w:val="23"/>
              </w:rPr>
              <w:t>«29</w:t>
            </w:r>
            <w:r w:rsidRPr="00FA0A6A">
              <w:rPr>
                <w:rStyle w:val="11"/>
                <w:b/>
                <w:bCs/>
                <w:color w:val="000000"/>
                <w:sz w:val="23"/>
                <w:szCs w:val="23"/>
              </w:rPr>
              <w:t xml:space="preserve">» сентября 2021 г. </w:t>
            </w:r>
            <w:r w:rsidRPr="00FA0A6A">
              <w:rPr>
                <w:rStyle w:val="11"/>
                <w:b/>
                <w:color w:val="000000"/>
                <w:sz w:val="23"/>
                <w:szCs w:val="23"/>
              </w:rPr>
              <w:t xml:space="preserve">с 09час.00мин. до 09 час.50 мин. </w:t>
            </w:r>
            <w:r w:rsidRPr="00FA0A6A">
              <w:rPr>
                <w:rStyle w:val="11"/>
                <w:sz w:val="23"/>
                <w:szCs w:val="23"/>
              </w:rPr>
              <w:t>(время калининградское) по</w:t>
            </w:r>
            <w:r>
              <w:rPr>
                <w:rStyle w:val="11"/>
                <w:sz w:val="23"/>
                <w:szCs w:val="23"/>
              </w:rPr>
              <w:t xml:space="preserve"> адресу</w:t>
            </w:r>
            <w:r>
              <w:rPr>
                <w:rStyle w:val="11"/>
                <w:b/>
                <w:sz w:val="23"/>
                <w:szCs w:val="23"/>
              </w:rPr>
              <w:t xml:space="preserve">: </w:t>
            </w:r>
            <w:r>
              <w:rPr>
                <w:rStyle w:val="11"/>
                <w:sz w:val="23"/>
                <w:szCs w:val="23"/>
              </w:rPr>
              <w:t>238563, Россия, Калининградская область, г. Светлогорск, ул. Яблоневая, д. 13</w:t>
            </w:r>
            <w:proofErr w:type="gramEnd"/>
          </w:p>
        </w:tc>
      </w:tr>
      <w:tr w:rsidR="00DF62A7" w:rsidTr="007959AF">
        <w:trPr>
          <w:trHeight w:val="1102"/>
        </w:trPr>
        <w:tc>
          <w:tcPr>
            <w:tcW w:w="715" w:type="dxa"/>
            <w:vMerge/>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22"/>
              <w:spacing w:after="0"/>
              <w:rPr>
                <w:sz w:val="23"/>
                <w:szCs w:val="23"/>
              </w:rPr>
            </w:pPr>
          </w:p>
        </w:tc>
        <w:tc>
          <w:tcPr>
            <w:tcW w:w="2023" w:type="dxa"/>
            <w:vMerge/>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22"/>
              <w:spacing w:after="0"/>
              <w:rPr>
                <w:sz w:val="23"/>
                <w:szCs w:val="23"/>
              </w:rPr>
            </w:pP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pPr>
            <w:proofErr w:type="gramStart"/>
            <w:r>
              <w:rPr>
                <w:rStyle w:val="11"/>
                <w:b/>
                <w:sz w:val="23"/>
                <w:szCs w:val="23"/>
                <w:u w:val="single"/>
              </w:rPr>
              <w:t>Место проведения аукциона</w:t>
            </w:r>
            <w:r>
              <w:rPr>
                <w:rStyle w:val="11"/>
                <w:sz w:val="23"/>
                <w:szCs w:val="23"/>
              </w:rPr>
              <w:t>: 238563, Россия, Калининградская область, г. Светлогорск, ул. Яблоневая, д. 13</w:t>
            </w:r>
            <w:proofErr w:type="gramEnd"/>
          </w:p>
          <w:p w:rsidR="00DF62A7" w:rsidRDefault="00DF62A7" w:rsidP="007959AF">
            <w:pPr>
              <w:pStyle w:val="Standard"/>
              <w:jc w:val="both"/>
            </w:pPr>
            <w:r>
              <w:rPr>
                <w:rStyle w:val="11"/>
                <w:b/>
                <w:sz w:val="23"/>
                <w:szCs w:val="23"/>
                <w:u w:val="single"/>
              </w:rPr>
              <w:t>Дата и время</w:t>
            </w:r>
            <w:r>
              <w:rPr>
                <w:rStyle w:val="11"/>
                <w:sz w:val="23"/>
                <w:szCs w:val="23"/>
              </w:rPr>
              <w:t xml:space="preserve"> проведения аукциона: </w:t>
            </w:r>
            <w:r w:rsidRPr="00FA0A6A">
              <w:rPr>
                <w:rStyle w:val="11"/>
                <w:b/>
                <w:bCs/>
                <w:color w:val="000000"/>
                <w:sz w:val="23"/>
                <w:szCs w:val="23"/>
              </w:rPr>
              <w:t>«</w:t>
            </w:r>
            <w:r w:rsidR="00887841" w:rsidRPr="00FA0A6A">
              <w:rPr>
                <w:rStyle w:val="11"/>
                <w:b/>
                <w:bCs/>
                <w:color w:val="000000"/>
                <w:sz w:val="23"/>
                <w:szCs w:val="23"/>
              </w:rPr>
              <w:t>29</w:t>
            </w:r>
            <w:r w:rsidRPr="00FA0A6A">
              <w:rPr>
                <w:rStyle w:val="11"/>
                <w:b/>
                <w:bCs/>
                <w:color w:val="000000"/>
                <w:sz w:val="23"/>
                <w:szCs w:val="23"/>
              </w:rPr>
              <w:t xml:space="preserve">» сентября 2021 г. </w:t>
            </w:r>
            <w:r w:rsidRPr="00FA0A6A">
              <w:rPr>
                <w:rStyle w:val="11"/>
                <w:b/>
                <w:sz w:val="23"/>
                <w:szCs w:val="23"/>
              </w:rPr>
              <w:t>10 час.00 мин</w:t>
            </w:r>
            <w:r w:rsidRPr="00FA0A6A">
              <w:rPr>
                <w:rStyle w:val="11"/>
                <w:sz w:val="23"/>
                <w:szCs w:val="23"/>
              </w:rPr>
              <w:t>. (время калининградское)</w:t>
            </w:r>
          </w:p>
          <w:p w:rsidR="00DF62A7" w:rsidRDefault="00DF62A7" w:rsidP="007959AF">
            <w:pPr>
              <w:pStyle w:val="Standard"/>
              <w:jc w:val="both"/>
              <w:rPr>
                <w:sz w:val="23"/>
                <w:szCs w:val="23"/>
              </w:rPr>
            </w:pPr>
            <w:r>
              <w:rPr>
                <w:sz w:val="23"/>
                <w:szCs w:val="23"/>
              </w:rPr>
              <w:t>Победителем аукциона признается участник, предложивший наиболее высокий размер арендной платы.</w:t>
            </w:r>
          </w:p>
          <w:p w:rsidR="00DF62A7" w:rsidRDefault="00DF62A7" w:rsidP="007959AF">
            <w:pPr>
              <w:pStyle w:val="Standard"/>
              <w:jc w:val="both"/>
              <w:rPr>
                <w:sz w:val="23"/>
                <w:szCs w:val="23"/>
              </w:rPr>
            </w:pPr>
            <w:r>
              <w:rPr>
                <w:sz w:val="23"/>
                <w:szCs w:val="23"/>
              </w:rPr>
              <w:t xml:space="preserve">Протокол аукциона размещается на сайте в течение дня, следующего за днем подписания указанного протокола. </w:t>
            </w:r>
          </w:p>
          <w:p w:rsidR="00DF62A7" w:rsidRDefault="00DF62A7" w:rsidP="007959AF">
            <w:pPr>
              <w:pStyle w:val="Standard"/>
              <w:jc w:val="both"/>
              <w:rPr>
                <w:sz w:val="23"/>
                <w:szCs w:val="23"/>
              </w:rPr>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26.</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Срок и порядок заключения договора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pPr>
            <w:r>
              <w:rPr>
                <w:rStyle w:val="11"/>
                <w:sz w:val="23"/>
                <w:szCs w:val="23"/>
              </w:rPr>
              <w:t>Заключение договора осуществляется в порядке, предусмотренном Гражданским кодексом РФ и иными федеральными законами.</w:t>
            </w:r>
            <w:r>
              <w:rPr>
                <w:rStyle w:val="11"/>
                <w:b/>
                <w:sz w:val="23"/>
                <w:szCs w:val="23"/>
              </w:rPr>
              <w:t xml:space="preserve">    </w:t>
            </w:r>
          </w:p>
          <w:p w:rsidR="00DF62A7" w:rsidRDefault="00DF62A7" w:rsidP="007959AF">
            <w:pPr>
              <w:pStyle w:val="Standard"/>
              <w:jc w:val="both"/>
              <w:rPr>
                <w:sz w:val="23"/>
                <w:szCs w:val="23"/>
              </w:rPr>
            </w:pPr>
            <w:r>
              <w:rPr>
                <w:sz w:val="23"/>
                <w:szCs w:val="23"/>
              </w:rPr>
              <w:t xml:space="preserve">Организатор аукциона в течение трех рабочих дней </w:t>
            </w:r>
            <w:proofErr w:type="gramStart"/>
            <w:r>
              <w:rPr>
                <w:sz w:val="23"/>
                <w:szCs w:val="23"/>
              </w:rPr>
              <w:t>с даты подписания</w:t>
            </w:r>
            <w:proofErr w:type="gramEnd"/>
            <w:r>
              <w:rPr>
                <w:sz w:val="23"/>
                <w:szCs w:val="23"/>
              </w:rPr>
              <w:t xml:space="preserve"> протокола аукциона передает победителю аукциона один экземпляр протокола и проект договора.</w:t>
            </w:r>
          </w:p>
          <w:p w:rsidR="00DF62A7" w:rsidRDefault="00DF62A7" w:rsidP="007959AF">
            <w:pPr>
              <w:pStyle w:val="Standard"/>
              <w:rPr>
                <w:spacing w:val="-8"/>
                <w:sz w:val="23"/>
                <w:szCs w:val="23"/>
              </w:rPr>
            </w:pPr>
            <w:r>
              <w:rPr>
                <w:spacing w:val="-8"/>
                <w:sz w:val="23"/>
                <w:szCs w:val="23"/>
              </w:rPr>
              <w:t xml:space="preserve">Проект договора подписывается победителем в течение 10 дней </w:t>
            </w:r>
            <w:proofErr w:type="gramStart"/>
            <w:r>
              <w:rPr>
                <w:spacing w:val="-8"/>
                <w:sz w:val="23"/>
                <w:szCs w:val="23"/>
              </w:rPr>
              <w:t>с даты подписания</w:t>
            </w:r>
            <w:proofErr w:type="gramEnd"/>
            <w:r>
              <w:rPr>
                <w:spacing w:val="-8"/>
                <w:sz w:val="23"/>
                <w:szCs w:val="23"/>
              </w:rPr>
              <w:t xml:space="preserve"> протокола об итогах аукциона.</w:t>
            </w:r>
          </w:p>
          <w:p w:rsidR="00DF62A7" w:rsidRDefault="00DF62A7" w:rsidP="007959AF">
            <w:pPr>
              <w:pStyle w:val="Standard"/>
              <w:jc w:val="both"/>
              <w:rPr>
                <w:color w:val="000000"/>
                <w:sz w:val="23"/>
                <w:szCs w:val="23"/>
              </w:rPr>
            </w:pPr>
            <w:r>
              <w:rPr>
                <w:color w:val="000000"/>
                <w:sz w:val="23"/>
                <w:szCs w:val="23"/>
              </w:rPr>
              <w:t>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F62A7" w:rsidRDefault="00DF62A7" w:rsidP="007959AF">
            <w:pPr>
              <w:pStyle w:val="Standard"/>
              <w:jc w:val="both"/>
              <w:rPr>
                <w:color w:val="000000"/>
                <w:sz w:val="23"/>
                <w:szCs w:val="23"/>
              </w:rPr>
            </w:pPr>
            <w:r>
              <w:rPr>
                <w:color w:val="000000"/>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F62A7" w:rsidRDefault="00DF62A7" w:rsidP="007959AF">
            <w:pPr>
              <w:pStyle w:val="Standard"/>
              <w:jc w:val="both"/>
              <w:rPr>
                <w:color w:val="000000"/>
                <w:sz w:val="23"/>
                <w:szCs w:val="23"/>
              </w:rPr>
            </w:pPr>
            <w:r>
              <w:rPr>
                <w:color w:val="000000"/>
                <w:sz w:val="23"/>
                <w:szCs w:val="23"/>
              </w:rPr>
              <w:t xml:space="preserve">2) приостановления деятельности такого лица в порядке, предусмотренном Кодексом Российской Федерации об административных правонарушениях; </w:t>
            </w:r>
          </w:p>
          <w:p w:rsidR="00DF62A7" w:rsidRDefault="00DF62A7" w:rsidP="007959AF">
            <w:pPr>
              <w:pStyle w:val="Standard"/>
              <w:jc w:val="both"/>
            </w:pPr>
            <w:r>
              <w:rPr>
                <w:rStyle w:val="11"/>
                <w:color w:val="000000"/>
                <w:sz w:val="23"/>
                <w:szCs w:val="23"/>
              </w:rPr>
              <w:t xml:space="preserve">3) предоставления таким лицом заведомо ложных сведений в документах в составе заявки на аукцион. </w:t>
            </w:r>
            <w:proofErr w:type="gramStart"/>
            <w:r>
              <w:rPr>
                <w:rStyle w:val="11"/>
                <w:color w:val="000000"/>
                <w:sz w:val="23"/>
                <w:szCs w:val="23"/>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Pr>
                <w:rStyle w:val="11"/>
                <w:color w:val="000000"/>
                <w:sz w:val="23"/>
                <w:szCs w:val="23"/>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F62A7" w:rsidRDefault="00DF62A7" w:rsidP="007959AF">
            <w:pPr>
              <w:pStyle w:val="Standard"/>
              <w:jc w:val="both"/>
              <w:rPr>
                <w:color w:val="000000"/>
                <w:sz w:val="23"/>
                <w:szCs w:val="23"/>
              </w:rPr>
            </w:pPr>
            <w:r>
              <w:rPr>
                <w:color w:val="000000"/>
                <w:sz w:val="23"/>
                <w:szCs w:val="23"/>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F62A7" w:rsidRDefault="00DF62A7" w:rsidP="007959AF">
            <w:pPr>
              <w:pStyle w:val="Standard"/>
              <w:jc w:val="both"/>
              <w:rPr>
                <w:color w:val="000000"/>
                <w:sz w:val="23"/>
                <w:szCs w:val="23"/>
              </w:rPr>
            </w:pPr>
            <w:r>
              <w:rPr>
                <w:color w:val="000000"/>
                <w:sz w:val="23"/>
                <w:szCs w:val="23"/>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color w:val="000000"/>
                <w:sz w:val="23"/>
                <w:szCs w:val="23"/>
              </w:rPr>
              <w:t>с даты подписания</w:t>
            </w:r>
            <w:proofErr w:type="gramEnd"/>
            <w:r>
              <w:rPr>
                <w:color w:val="000000"/>
                <w:sz w:val="23"/>
                <w:szCs w:val="23"/>
              </w:rPr>
              <w:t xml:space="preserve"> протокола передает один экземпляр протокола лицу, с которым отказывается заключить договор.</w:t>
            </w:r>
          </w:p>
          <w:p w:rsidR="00DF62A7" w:rsidRDefault="00DF62A7" w:rsidP="007959AF">
            <w:pPr>
              <w:pStyle w:val="Standard"/>
              <w:jc w:val="both"/>
              <w:rPr>
                <w:color w:val="000000"/>
                <w:sz w:val="23"/>
                <w:szCs w:val="23"/>
              </w:rPr>
            </w:pPr>
            <w:r>
              <w:rPr>
                <w:color w:val="000000"/>
                <w:sz w:val="23"/>
                <w:szCs w:val="23"/>
              </w:rPr>
              <w:t xml:space="preserve">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победитель аукциона или участник аукциона, заявке на участие, в аукционе которого присвоен второй номер, признается уклонившимся от заключения договора. </w:t>
            </w:r>
          </w:p>
          <w:p w:rsidR="00DF62A7" w:rsidRDefault="00DF62A7" w:rsidP="007959AF">
            <w:pPr>
              <w:pStyle w:val="Standard"/>
              <w:jc w:val="both"/>
              <w:rPr>
                <w:color w:val="000000"/>
                <w:sz w:val="23"/>
                <w:szCs w:val="23"/>
              </w:rPr>
            </w:pPr>
            <w:r>
              <w:rPr>
                <w:color w:val="000000"/>
                <w:sz w:val="23"/>
                <w:szCs w:val="23"/>
              </w:rPr>
              <w:lastRenderedPageBreak/>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Организатор аукциона в течение трех рабочих дней </w:t>
            </w:r>
            <w:proofErr w:type="gramStart"/>
            <w:r>
              <w:rPr>
                <w:color w:val="000000"/>
                <w:sz w:val="23"/>
                <w:szCs w:val="23"/>
              </w:rPr>
              <w:t>с даты подписания</w:t>
            </w:r>
            <w:proofErr w:type="gramEnd"/>
            <w:r>
              <w:rPr>
                <w:color w:val="000000"/>
                <w:sz w:val="23"/>
                <w:szCs w:val="23"/>
              </w:rPr>
              <w:t xml:space="preserve">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DF62A7" w:rsidRDefault="00DF62A7" w:rsidP="007959AF">
            <w:pPr>
              <w:pStyle w:val="Standard"/>
              <w:jc w:val="both"/>
              <w:rPr>
                <w:color w:val="000000"/>
                <w:sz w:val="23"/>
                <w:szCs w:val="23"/>
              </w:rPr>
            </w:pPr>
            <w:r>
              <w:rPr>
                <w:color w:val="000000"/>
                <w:sz w:val="23"/>
                <w:szCs w:val="23"/>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F62A7" w:rsidRDefault="00DF62A7" w:rsidP="007959AF">
            <w:pPr>
              <w:pStyle w:val="Standard"/>
              <w:jc w:val="both"/>
              <w:rPr>
                <w:color w:val="000000"/>
                <w:sz w:val="23"/>
                <w:szCs w:val="23"/>
              </w:rPr>
            </w:pPr>
            <w:r>
              <w:rPr>
                <w:color w:val="000000"/>
                <w:sz w:val="23"/>
                <w:szCs w:val="23"/>
              </w:rPr>
              <w:t>Договор заключается на условиях, указанных в документации об аукционе и по цене, предложенной участником аукциона, с которым заключается договор.</w:t>
            </w:r>
          </w:p>
          <w:p w:rsidR="00DF62A7" w:rsidRDefault="00DF62A7" w:rsidP="007959AF">
            <w:pPr>
              <w:pStyle w:val="Standard"/>
              <w:jc w:val="both"/>
              <w:rPr>
                <w:color w:val="000000"/>
                <w:sz w:val="23"/>
                <w:szCs w:val="23"/>
              </w:rPr>
            </w:pPr>
            <w:r>
              <w:rPr>
                <w:color w:val="000000"/>
                <w:sz w:val="23"/>
                <w:szCs w:val="23"/>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62A7" w:rsidRDefault="00DF62A7" w:rsidP="007959AF">
            <w:pPr>
              <w:pStyle w:val="Standard"/>
            </w:pPr>
            <w:r>
              <w:rPr>
                <w:rStyle w:val="11"/>
                <w:spacing w:val="-8"/>
                <w:sz w:val="23"/>
                <w:szCs w:val="23"/>
              </w:rPr>
              <w:t xml:space="preserve">Содержание и форма проекта договора указаны в </w:t>
            </w:r>
            <w:r>
              <w:rPr>
                <w:rStyle w:val="11"/>
                <w:sz w:val="23"/>
                <w:szCs w:val="23"/>
              </w:rPr>
              <w:t>Разделе 3 к документации об аукционе</w:t>
            </w:r>
            <w:r>
              <w:rPr>
                <w:rStyle w:val="11"/>
                <w:spacing w:val="-8"/>
                <w:sz w:val="23"/>
                <w:szCs w:val="23"/>
              </w:rPr>
              <w:t xml:space="preserve">. </w:t>
            </w: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lastRenderedPageBreak/>
              <w:t>27.</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Дата, время, график проведения осмотра имущества, права на которое передаются по договору.</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rPr>
                <w:rFonts w:eastAsia="Arial CYR"/>
                <w:sz w:val="23"/>
                <w:szCs w:val="23"/>
              </w:rPr>
            </w:pPr>
            <w:r>
              <w:rPr>
                <w:rFonts w:eastAsia="Arial CYR"/>
                <w:sz w:val="23"/>
                <w:szCs w:val="23"/>
              </w:rPr>
              <w:t>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Pr>
                <w:rFonts w:eastAsia="Arial CYR"/>
                <w:sz w:val="23"/>
                <w:szCs w:val="23"/>
              </w:rPr>
              <w:t>ии ау</w:t>
            </w:r>
            <w:proofErr w:type="gramEnd"/>
            <w:r>
              <w:rPr>
                <w:rFonts w:eastAsia="Arial CYR"/>
                <w:sz w:val="23"/>
                <w:szCs w:val="23"/>
              </w:rPr>
              <w:t xml:space="preserve">кциона на официальном сайте, но не позднее, чем за два рабочих дня до даты окончания срока подачи заявок на участие в аукционе. </w:t>
            </w:r>
          </w:p>
          <w:p w:rsidR="00DF62A7" w:rsidRDefault="00DF62A7" w:rsidP="007959AF">
            <w:pPr>
              <w:pStyle w:val="Standard"/>
            </w:pPr>
            <w:r>
              <w:rPr>
                <w:rStyle w:val="11"/>
                <w:sz w:val="23"/>
                <w:szCs w:val="23"/>
              </w:rPr>
              <w:t xml:space="preserve">График проведения осмотра имущества – </w:t>
            </w:r>
            <w:r>
              <w:rPr>
                <w:rStyle w:val="11"/>
                <w:color w:val="000000"/>
                <w:sz w:val="23"/>
                <w:szCs w:val="23"/>
              </w:rPr>
              <w:t xml:space="preserve">с </w:t>
            </w:r>
            <w:r>
              <w:rPr>
                <w:rStyle w:val="11"/>
                <w:b/>
                <w:bCs/>
                <w:color w:val="000000"/>
                <w:sz w:val="23"/>
                <w:szCs w:val="23"/>
              </w:rPr>
              <w:t>«20» августа 2021 года</w:t>
            </w:r>
            <w:r>
              <w:rPr>
                <w:rStyle w:val="11"/>
                <w:color w:val="000000"/>
                <w:sz w:val="23"/>
                <w:szCs w:val="23"/>
              </w:rPr>
              <w:t xml:space="preserve"> </w:t>
            </w:r>
            <w:r w:rsidRPr="00FA0A6A">
              <w:rPr>
                <w:rStyle w:val="11"/>
                <w:color w:val="000000"/>
                <w:sz w:val="23"/>
                <w:szCs w:val="23"/>
              </w:rPr>
              <w:t xml:space="preserve">по </w:t>
            </w:r>
            <w:r w:rsidR="00701B16" w:rsidRPr="00FA0A6A">
              <w:rPr>
                <w:rStyle w:val="11"/>
                <w:b/>
                <w:bCs/>
                <w:color w:val="000000"/>
                <w:sz w:val="23"/>
                <w:szCs w:val="23"/>
              </w:rPr>
              <w:t>«24</w:t>
            </w:r>
            <w:r w:rsidRPr="00FA0A6A">
              <w:rPr>
                <w:rStyle w:val="11"/>
                <w:b/>
                <w:bCs/>
                <w:color w:val="000000"/>
                <w:sz w:val="23"/>
                <w:szCs w:val="23"/>
              </w:rPr>
              <w:t>» сентября 2021 года</w:t>
            </w:r>
            <w:r w:rsidRPr="00FA0A6A">
              <w:rPr>
                <w:rStyle w:val="11"/>
                <w:color w:val="000000"/>
                <w:sz w:val="23"/>
                <w:szCs w:val="23"/>
              </w:rPr>
              <w:t xml:space="preserve">, </w:t>
            </w:r>
            <w:r w:rsidRPr="00FA0A6A">
              <w:rPr>
                <w:rStyle w:val="11"/>
                <w:sz w:val="23"/>
                <w:szCs w:val="23"/>
              </w:rPr>
              <w:t>понедельник-пятница с 09:00 до 16:00 часов. Контактное лицо</w:t>
            </w:r>
            <w:r w:rsidRPr="00FA0A6A">
              <w:rPr>
                <w:rStyle w:val="11"/>
                <w:rFonts w:eastAsia="Arial CYR"/>
                <w:sz w:val="23"/>
                <w:szCs w:val="23"/>
              </w:rPr>
              <w:t>: Лариса</w:t>
            </w:r>
            <w:r>
              <w:rPr>
                <w:rStyle w:val="11"/>
                <w:rFonts w:eastAsia="Arial CYR"/>
                <w:sz w:val="23"/>
                <w:szCs w:val="23"/>
              </w:rPr>
              <w:t xml:space="preserve"> Васильевна </w:t>
            </w:r>
            <w:proofErr w:type="spellStart"/>
            <w:r>
              <w:rPr>
                <w:rStyle w:val="11"/>
                <w:rFonts w:eastAsia="Arial CYR"/>
                <w:sz w:val="23"/>
                <w:szCs w:val="23"/>
              </w:rPr>
              <w:t>Хлопина</w:t>
            </w:r>
            <w:proofErr w:type="spellEnd"/>
            <w:r>
              <w:rPr>
                <w:rStyle w:val="11"/>
                <w:rFonts w:eastAsia="Arial CYR"/>
                <w:sz w:val="23"/>
                <w:szCs w:val="23"/>
              </w:rPr>
              <w:t>, тел. +7 (401) 532 08 08</w:t>
            </w:r>
          </w:p>
          <w:p w:rsidR="00DF62A7" w:rsidRDefault="00DF62A7" w:rsidP="007959AF">
            <w:pPr>
              <w:pStyle w:val="Standard"/>
            </w:pP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28.</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Существенные условия договора аренды</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rPr>
                <w:rFonts w:eastAsia="Arial CYR"/>
                <w:sz w:val="23"/>
                <w:szCs w:val="23"/>
              </w:rPr>
            </w:pPr>
            <w:r>
              <w:rPr>
                <w:rFonts w:eastAsia="Arial CYR"/>
                <w:sz w:val="23"/>
                <w:szCs w:val="23"/>
              </w:rPr>
              <w:t xml:space="preserve">При заключении и исполнении договора изменение условий договора, по соглашению сторон и в одностороннем порядке не допускается. </w:t>
            </w:r>
          </w:p>
        </w:tc>
      </w:tr>
      <w:tr w:rsidR="00DF62A7" w:rsidTr="007959AF">
        <w:tc>
          <w:tcPr>
            <w:tcW w:w="71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tabs>
                <w:tab w:val="left" w:pos="12730"/>
              </w:tabs>
              <w:jc w:val="center"/>
              <w:rPr>
                <w:b/>
                <w:i/>
                <w:sz w:val="23"/>
                <w:szCs w:val="23"/>
              </w:rPr>
            </w:pPr>
            <w:r>
              <w:rPr>
                <w:b/>
                <w:i/>
                <w:sz w:val="23"/>
                <w:szCs w:val="23"/>
              </w:rPr>
              <w:t>29.</w:t>
            </w:r>
          </w:p>
        </w:tc>
        <w:tc>
          <w:tcPr>
            <w:tcW w:w="202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sz w:val="23"/>
                <w:szCs w:val="23"/>
              </w:rPr>
            </w:pPr>
            <w:r>
              <w:rPr>
                <w:sz w:val="23"/>
                <w:szCs w:val="23"/>
              </w:rPr>
              <w:t>Порядок проведения аукциона</w:t>
            </w:r>
          </w:p>
        </w:tc>
        <w:tc>
          <w:tcPr>
            <w:tcW w:w="692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rPr>
                <w:sz w:val="23"/>
                <w:szCs w:val="23"/>
              </w:rPr>
            </w:pPr>
            <w:r>
              <w:rPr>
                <w:sz w:val="23"/>
                <w:szCs w:val="23"/>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F62A7" w:rsidRDefault="00DF62A7" w:rsidP="007959AF">
            <w:pPr>
              <w:pStyle w:val="Standard"/>
              <w:jc w:val="both"/>
              <w:rPr>
                <w:sz w:val="23"/>
                <w:szCs w:val="23"/>
              </w:rPr>
            </w:pPr>
            <w:r>
              <w:rPr>
                <w:sz w:val="23"/>
                <w:szCs w:val="23"/>
              </w:rPr>
              <w:t>2. Аукцион проводится организатором аукциона в присутствии членов аукционной комиссии и участников аукциона (их представителей).</w:t>
            </w:r>
          </w:p>
          <w:p w:rsidR="00DF62A7" w:rsidRDefault="00DF62A7" w:rsidP="007959AF">
            <w:pPr>
              <w:pStyle w:val="Standard"/>
              <w:jc w:val="both"/>
              <w:rPr>
                <w:sz w:val="23"/>
                <w:szCs w:val="23"/>
              </w:rPr>
            </w:pPr>
            <w:r>
              <w:rPr>
                <w:sz w:val="23"/>
                <w:szCs w:val="23"/>
              </w:rPr>
              <w:t>3. Аукцион проводится путем повышения начальной (минимальной) цены договора (цены лота), указанной в извещении о проведен</w:t>
            </w:r>
            <w:proofErr w:type="gramStart"/>
            <w:r>
              <w:rPr>
                <w:sz w:val="23"/>
                <w:szCs w:val="23"/>
              </w:rPr>
              <w:t xml:space="preserve">ии </w:t>
            </w:r>
            <w:r>
              <w:rPr>
                <w:sz w:val="23"/>
                <w:szCs w:val="23"/>
              </w:rPr>
              <w:lastRenderedPageBreak/>
              <w:t>ау</w:t>
            </w:r>
            <w:proofErr w:type="gramEnd"/>
            <w:r>
              <w:rPr>
                <w:sz w:val="23"/>
                <w:szCs w:val="23"/>
              </w:rPr>
              <w:t>кциона, на "шаг аукциона".</w:t>
            </w:r>
          </w:p>
          <w:p w:rsidR="00DF62A7" w:rsidRDefault="00DF62A7" w:rsidP="007959AF">
            <w:pPr>
              <w:pStyle w:val="Standard"/>
              <w:jc w:val="both"/>
              <w:rPr>
                <w:sz w:val="23"/>
                <w:szCs w:val="23"/>
              </w:rPr>
            </w:pPr>
            <w:r>
              <w:rPr>
                <w:sz w:val="23"/>
                <w:szCs w:val="23"/>
              </w:rPr>
              <w:t>4. "Шаг аукциона" устанавливается в размере 5 % процентов начальной (минимальной) цены договора (цены лота), указанной в извещении о проведен</w:t>
            </w:r>
            <w:proofErr w:type="gramStart"/>
            <w:r>
              <w:rPr>
                <w:sz w:val="23"/>
                <w:szCs w:val="23"/>
              </w:rPr>
              <w:t>ии ау</w:t>
            </w:r>
            <w:proofErr w:type="gramEnd"/>
            <w:r>
              <w:rPr>
                <w:sz w:val="23"/>
                <w:szCs w:val="23"/>
              </w:rPr>
              <w:t xml:space="preserve">кциона. </w:t>
            </w:r>
            <w:proofErr w:type="gramStart"/>
            <w:r>
              <w:rPr>
                <w:sz w:val="23"/>
                <w:szCs w:val="23"/>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DF62A7" w:rsidRDefault="00DF62A7" w:rsidP="007959AF">
            <w:pPr>
              <w:pStyle w:val="Standard"/>
              <w:jc w:val="both"/>
              <w:rPr>
                <w:sz w:val="23"/>
                <w:szCs w:val="23"/>
              </w:rPr>
            </w:pPr>
            <w:r>
              <w:rPr>
                <w:sz w:val="23"/>
                <w:szCs w:val="23"/>
              </w:rPr>
              <w:t xml:space="preserve">5. Аукционист выбирается из числа членов аукционной комиссии путем открытого голосования членов аукционной комиссии большинством голосов. </w:t>
            </w:r>
          </w:p>
          <w:p w:rsidR="00DF62A7" w:rsidRDefault="00DF62A7" w:rsidP="007959AF">
            <w:pPr>
              <w:pStyle w:val="Standard"/>
              <w:rPr>
                <w:sz w:val="23"/>
                <w:szCs w:val="23"/>
              </w:rPr>
            </w:pPr>
            <w:r>
              <w:rPr>
                <w:sz w:val="23"/>
                <w:szCs w:val="23"/>
              </w:rPr>
              <w:t xml:space="preserve">6. Аукцион проводится в следующем порядке: </w:t>
            </w:r>
          </w:p>
          <w:p w:rsidR="00DF62A7" w:rsidRDefault="00DF62A7" w:rsidP="007959AF">
            <w:pPr>
              <w:pStyle w:val="Standard"/>
              <w:jc w:val="both"/>
              <w:rPr>
                <w:sz w:val="23"/>
                <w:szCs w:val="23"/>
              </w:rPr>
            </w:pPr>
            <w:r>
              <w:rPr>
                <w:sz w:val="23"/>
                <w:szCs w:val="23"/>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DF62A7" w:rsidRDefault="00DF62A7" w:rsidP="007959AF">
            <w:pPr>
              <w:pStyle w:val="Standard"/>
              <w:jc w:val="both"/>
              <w:rPr>
                <w:sz w:val="23"/>
                <w:szCs w:val="23"/>
              </w:rPr>
            </w:pPr>
            <w:r>
              <w:rPr>
                <w:sz w:val="23"/>
                <w:szCs w:val="23"/>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DF62A7" w:rsidRDefault="00DF62A7" w:rsidP="007959AF">
            <w:pPr>
              <w:pStyle w:val="Standard"/>
              <w:jc w:val="both"/>
              <w:rPr>
                <w:sz w:val="23"/>
                <w:szCs w:val="23"/>
              </w:rPr>
            </w:pPr>
            <w:r>
              <w:rPr>
                <w:sz w:val="23"/>
                <w:szCs w:val="23"/>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подпунктом 4 пункта 29 информационной карты, поднимает </w:t>
            </w:r>
            <w:proofErr w:type="gramStart"/>
            <w:r>
              <w:rPr>
                <w:sz w:val="23"/>
                <w:szCs w:val="23"/>
              </w:rPr>
              <w:t>карточку</w:t>
            </w:r>
            <w:proofErr w:type="gramEnd"/>
            <w:r>
              <w:rPr>
                <w:sz w:val="23"/>
                <w:szCs w:val="23"/>
              </w:rPr>
              <w:t xml:space="preserve"> в случае если он согласен заключить договор по объявленной цене; </w:t>
            </w:r>
          </w:p>
          <w:p w:rsidR="00DF62A7" w:rsidRDefault="00DF62A7" w:rsidP="007959AF">
            <w:pPr>
              <w:pStyle w:val="Standard"/>
              <w:jc w:val="both"/>
              <w:rPr>
                <w:sz w:val="23"/>
                <w:szCs w:val="23"/>
              </w:rPr>
            </w:pPr>
            <w:proofErr w:type="gramStart"/>
            <w:r>
              <w:rPr>
                <w:sz w:val="23"/>
                <w:szCs w:val="23"/>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пункта 21 настоящей информационной карты, и "шаг аукциона", в соответствии с которым повышается цена;   </w:t>
            </w:r>
            <w:proofErr w:type="gramEnd"/>
          </w:p>
          <w:p w:rsidR="00DF62A7" w:rsidRDefault="00DF62A7" w:rsidP="007959AF">
            <w:pPr>
              <w:pStyle w:val="Standard"/>
              <w:jc w:val="both"/>
              <w:rPr>
                <w:sz w:val="23"/>
                <w:szCs w:val="23"/>
              </w:rPr>
            </w:pPr>
            <w:proofErr w:type="gramStart"/>
            <w:r>
              <w:rPr>
                <w:sz w:val="23"/>
                <w:szCs w:val="23"/>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 </w:t>
            </w:r>
            <w:proofErr w:type="gramEnd"/>
          </w:p>
          <w:p w:rsidR="00DF62A7" w:rsidRDefault="00DF62A7" w:rsidP="007959AF">
            <w:pPr>
              <w:pStyle w:val="Standard"/>
              <w:jc w:val="both"/>
              <w:rPr>
                <w:sz w:val="23"/>
                <w:szCs w:val="23"/>
                <w:lang w:eastAsia="ru-RU"/>
              </w:rPr>
            </w:pPr>
            <w:proofErr w:type="gramStart"/>
            <w:r>
              <w:rPr>
                <w:sz w:val="23"/>
                <w:szCs w:val="23"/>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F62A7" w:rsidRDefault="00DF62A7" w:rsidP="007959AF">
            <w:pPr>
              <w:pStyle w:val="Standard"/>
              <w:jc w:val="both"/>
              <w:rPr>
                <w:sz w:val="23"/>
                <w:szCs w:val="23"/>
                <w:lang w:eastAsia="ru-RU"/>
              </w:rPr>
            </w:pPr>
            <w:proofErr w:type="gramStart"/>
            <w:r>
              <w:rPr>
                <w:sz w:val="23"/>
                <w:szCs w:val="23"/>
                <w:lang w:eastAsia="ru-RU"/>
              </w:rPr>
              <w:lastRenderedPageBreak/>
              <w:t>6) если действующий правообладатель воспользовался правом, предусмотренным подпунктом 5 настоящего 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DF62A7" w:rsidRDefault="00DF62A7" w:rsidP="007959AF">
            <w:pPr>
              <w:pStyle w:val="Standard"/>
              <w:jc w:val="both"/>
              <w:rPr>
                <w:sz w:val="23"/>
                <w:szCs w:val="23"/>
              </w:rPr>
            </w:pPr>
            <w:r>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F62A7" w:rsidRDefault="00DF62A7" w:rsidP="007959AF">
            <w:pPr>
              <w:pStyle w:val="Standard"/>
              <w:jc w:val="both"/>
              <w:rPr>
                <w:sz w:val="23"/>
                <w:szCs w:val="23"/>
              </w:rPr>
            </w:pPr>
            <w:r>
              <w:rPr>
                <w:sz w:val="23"/>
                <w:szCs w:val="23"/>
              </w:rPr>
              <w:t xml:space="preserve">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DF62A7" w:rsidRDefault="00DF62A7" w:rsidP="007959AF">
            <w:pPr>
              <w:pStyle w:val="Standard"/>
              <w:jc w:val="both"/>
              <w:rPr>
                <w:sz w:val="23"/>
                <w:szCs w:val="23"/>
              </w:rPr>
            </w:pPr>
            <w:r>
              <w:rPr>
                <w:sz w:val="23"/>
                <w:szCs w:val="23"/>
              </w:rPr>
              <w:t xml:space="preserve">8. </w:t>
            </w:r>
            <w:proofErr w:type="gramStart"/>
            <w:r>
              <w:rPr>
                <w:sz w:val="23"/>
                <w:szCs w:val="23"/>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3"/>
                <w:szCs w:val="23"/>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3"/>
                <w:szCs w:val="23"/>
              </w:rPr>
              <w:t>с даты подписания</w:t>
            </w:r>
            <w:proofErr w:type="gramEnd"/>
            <w:r>
              <w:rPr>
                <w:sz w:val="23"/>
                <w:szCs w:val="23"/>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DF62A7" w:rsidRDefault="00DF62A7" w:rsidP="007959AF">
            <w:pPr>
              <w:pStyle w:val="Standard"/>
              <w:jc w:val="both"/>
              <w:rPr>
                <w:sz w:val="23"/>
                <w:szCs w:val="23"/>
              </w:rPr>
            </w:pPr>
            <w:r>
              <w:rPr>
                <w:sz w:val="23"/>
                <w:szCs w:val="23"/>
              </w:rPr>
              <w:t>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F62A7" w:rsidRDefault="00DF62A7" w:rsidP="007959AF">
            <w:pPr>
              <w:pStyle w:val="Standard"/>
              <w:rPr>
                <w:sz w:val="23"/>
                <w:szCs w:val="23"/>
              </w:rPr>
            </w:pPr>
            <w:r>
              <w:rPr>
                <w:sz w:val="23"/>
                <w:szCs w:val="23"/>
              </w:rPr>
              <w:t>10. Любой участник аукциона вправе осуществлять ауди</w:t>
            </w:r>
            <w:proofErr w:type="gramStart"/>
            <w:r>
              <w:rPr>
                <w:sz w:val="23"/>
                <w:szCs w:val="23"/>
              </w:rPr>
              <w:t>о-</w:t>
            </w:r>
            <w:proofErr w:type="gramEnd"/>
            <w:r>
              <w:rPr>
                <w:sz w:val="23"/>
                <w:szCs w:val="23"/>
              </w:rPr>
              <w:t xml:space="preserve"> и/или видеозапись аукциона. </w:t>
            </w:r>
          </w:p>
          <w:p w:rsidR="00DF62A7" w:rsidRDefault="00DF62A7" w:rsidP="007959AF">
            <w:pPr>
              <w:pStyle w:val="Standard"/>
              <w:jc w:val="both"/>
              <w:rPr>
                <w:sz w:val="23"/>
                <w:szCs w:val="23"/>
              </w:rPr>
            </w:pPr>
            <w:r>
              <w:rPr>
                <w:sz w:val="23"/>
                <w:szCs w:val="23"/>
              </w:rPr>
              <w:t xml:space="preserve">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3"/>
                <w:szCs w:val="23"/>
              </w:rPr>
              <w:t>с даты поступления</w:t>
            </w:r>
            <w:proofErr w:type="gramEnd"/>
            <w:r>
              <w:rPr>
                <w:sz w:val="23"/>
                <w:szCs w:val="23"/>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F62A7" w:rsidRDefault="00DF62A7" w:rsidP="007959AF">
            <w:pPr>
              <w:pStyle w:val="Standard"/>
              <w:jc w:val="both"/>
              <w:rPr>
                <w:sz w:val="23"/>
                <w:szCs w:val="23"/>
              </w:rPr>
            </w:pPr>
            <w:r>
              <w:rPr>
                <w:sz w:val="23"/>
                <w:szCs w:val="23"/>
              </w:rPr>
              <w:t xml:space="preserve">12. При установленном требовании о внесении задатка, организатор аукциона в течение пяти рабочих дней </w:t>
            </w:r>
            <w:proofErr w:type="gramStart"/>
            <w:r>
              <w:rPr>
                <w:sz w:val="23"/>
                <w:szCs w:val="23"/>
              </w:rPr>
              <w:t>с даты подписания</w:t>
            </w:r>
            <w:proofErr w:type="gramEnd"/>
            <w:r>
              <w:rPr>
                <w:sz w:val="23"/>
                <w:szCs w:val="23"/>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w:t>
            </w:r>
            <w:r>
              <w:rPr>
                <w:sz w:val="23"/>
                <w:szCs w:val="23"/>
              </w:rPr>
              <w:lastRenderedPageBreak/>
              <w:t xml:space="preserve">такому участнику аукциона в течение пяти рабочих дней </w:t>
            </w:r>
            <w:proofErr w:type="gramStart"/>
            <w:r>
              <w:rPr>
                <w:sz w:val="23"/>
                <w:szCs w:val="23"/>
              </w:rPr>
              <w:t>с даты подписания</w:t>
            </w:r>
            <w:proofErr w:type="gramEnd"/>
            <w:r>
              <w:rPr>
                <w:sz w:val="23"/>
                <w:szCs w:val="23"/>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F62A7" w:rsidRDefault="00DF62A7" w:rsidP="007959AF">
            <w:pPr>
              <w:pStyle w:val="Standard"/>
              <w:jc w:val="both"/>
              <w:rPr>
                <w:sz w:val="23"/>
                <w:szCs w:val="23"/>
              </w:rPr>
            </w:pPr>
            <w:r>
              <w:rPr>
                <w:sz w:val="23"/>
                <w:szCs w:val="23"/>
              </w:rPr>
              <w:t xml:space="preserve">13. </w:t>
            </w:r>
            <w:proofErr w:type="gramStart"/>
            <w:r>
              <w:rPr>
                <w:sz w:val="23"/>
                <w:szCs w:val="23"/>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29 информационной карты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Pr>
                <w:sz w:val="23"/>
                <w:szCs w:val="23"/>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3"/>
                <w:szCs w:val="23"/>
              </w:rPr>
              <w:t>несостоявшимся</w:t>
            </w:r>
            <w:proofErr w:type="gramEnd"/>
            <w:r>
              <w:rPr>
                <w:sz w:val="23"/>
                <w:szCs w:val="23"/>
              </w:rPr>
              <w:t xml:space="preserve"> принимается в отношении каждого лота отдельно.       </w:t>
            </w:r>
          </w:p>
          <w:p w:rsidR="00DF62A7" w:rsidRDefault="00DF62A7" w:rsidP="007959AF">
            <w:pPr>
              <w:pStyle w:val="Standard"/>
              <w:rPr>
                <w:sz w:val="23"/>
                <w:szCs w:val="23"/>
              </w:rPr>
            </w:pPr>
            <w:r>
              <w:rPr>
                <w:sz w:val="23"/>
                <w:szCs w:val="23"/>
              </w:rPr>
              <w:t>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 или видеозапись аукциона хранятся организатором аукциона не менее трех лет.</w:t>
            </w:r>
          </w:p>
          <w:p w:rsidR="00DF62A7" w:rsidRDefault="00DF62A7" w:rsidP="007959AF">
            <w:pPr>
              <w:pStyle w:val="Standard"/>
              <w:rPr>
                <w:sz w:val="23"/>
                <w:szCs w:val="23"/>
              </w:rPr>
            </w:pPr>
          </w:p>
        </w:tc>
      </w:tr>
    </w:tbl>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p>
    <w:p w:rsidR="00DF62A7" w:rsidRDefault="00DF62A7" w:rsidP="00DF62A7">
      <w:pPr>
        <w:pStyle w:val="Standard"/>
        <w:rPr>
          <w:b/>
          <w:sz w:val="23"/>
          <w:szCs w:val="23"/>
        </w:rPr>
      </w:pPr>
      <w:r>
        <w:rPr>
          <w:b/>
          <w:sz w:val="23"/>
          <w:szCs w:val="23"/>
        </w:rPr>
        <w:t xml:space="preserve">Приложение №1 к документации - План здания (помещения, сооружения) </w:t>
      </w:r>
    </w:p>
    <w:p w:rsidR="00DF62A7" w:rsidRDefault="00DF62A7" w:rsidP="00DF62A7">
      <w:pPr>
        <w:pStyle w:val="Standard"/>
        <w:rPr>
          <w:b/>
          <w:sz w:val="23"/>
          <w:szCs w:val="23"/>
        </w:rPr>
      </w:pPr>
      <w:r>
        <w:rPr>
          <w:b/>
          <w:sz w:val="23"/>
          <w:szCs w:val="23"/>
        </w:rPr>
        <w:t xml:space="preserve">Приложение №2 к документации - Отчет об определении рыночной стоимости ежемесячной арендной ставки помещений в здании «Физкультурно-оздоровительный комплекс «Светлогорский» по адресу: 238563, </w:t>
      </w:r>
      <w:proofErr w:type="gramStart"/>
      <w:r>
        <w:rPr>
          <w:b/>
          <w:sz w:val="23"/>
          <w:szCs w:val="23"/>
        </w:rPr>
        <w:t>Калининградская</w:t>
      </w:r>
      <w:proofErr w:type="gramEnd"/>
      <w:r>
        <w:rPr>
          <w:b/>
          <w:sz w:val="23"/>
          <w:szCs w:val="23"/>
        </w:rPr>
        <w:t xml:space="preserve"> обл., г. Светлогорск, ул. Яблоневая, 13 №Н.2021-07-31</w:t>
      </w:r>
    </w:p>
    <w:p w:rsidR="00DF62A7" w:rsidRDefault="00DF62A7" w:rsidP="00DF62A7">
      <w:pPr>
        <w:pStyle w:val="Standard"/>
        <w:jc w:val="center"/>
      </w:pPr>
      <w:r>
        <w:rPr>
          <w:rStyle w:val="11"/>
          <w:i/>
          <w:sz w:val="23"/>
          <w:szCs w:val="23"/>
        </w:rPr>
        <w:t>(Представлено отдельным файлом)</w:t>
      </w:r>
    </w:p>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r>
        <w:rPr>
          <w:b/>
          <w:sz w:val="23"/>
          <w:szCs w:val="23"/>
        </w:rPr>
        <w:t>РАЗДЕЛ 2</w:t>
      </w:r>
    </w:p>
    <w:p w:rsidR="00DF62A7" w:rsidRDefault="00DF62A7" w:rsidP="00DF62A7">
      <w:pPr>
        <w:pStyle w:val="Standard"/>
        <w:jc w:val="center"/>
        <w:rPr>
          <w:b/>
          <w:bCs/>
          <w:sz w:val="23"/>
          <w:szCs w:val="23"/>
        </w:rPr>
      </w:pPr>
      <w:r>
        <w:rPr>
          <w:b/>
          <w:bCs/>
          <w:sz w:val="23"/>
          <w:szCs w:val="23"/>
        </w:rPr>
        <w:t>Формы документов и сведений для предоставления в составе заявки на участие</w:t>
      </w:r>
    </w:p>
    <w:p w:rsidR="00DF62A7" w:rsidRDefault="00DF62A7" w:rsidP="00DF62A7">
      <w:pPr>
        <w:pStyle w:val="Standard"/>
        <w:jc w:val="center"/>
        <w:rPr>
          <w:b/>
          <w:bCs/>
          <w:sz w:val="23"/>
          <w:szCs w:val="23"/>
        </w:rPr>
      </w:pPr>
      <w:r>
        <w:rPr>
          <w:b/>
          <w:bCs/>
          <w:sz w:val="23"/>
          <w:szCs w:val="23"/>
        </w:rPr>
        <w:t xml:space="preserve"> в аукционе, инструкции по заполнению заявки на участие в аукционе</w:t>
      </w:r>
    </w:p>
    <w:p w:rsidR="00DF62A7" w:rsidRDefault="00DF62A7" w:rsidP="00DF62A7">
      <w:pPr>
        <w:pStyle w:val="Standard"/>
        <w:jc w:val="center"/>
        <w:rPr>
          <w:b/>
          <w:bCs/>
          <w:sz w:val="23"/>
          <w:szCs w:val="23"/>
        </w:rPr>
      </w:pPr>
      <w:r>
        <w:rPr>
          <w:b/>
          <w:bCs/>
          <w:sz w:val="23"/>
          <w:szCs w:val="23"/>
        </w:rPr>
        <w:t>Форма № 1</w:t>
      </w:r>
    </w:p>
    <w:p w:rsidR="00DF62A7" w:rsidRDefault="00DF62A7" w:rsidP="00DF62A7">
      <w:pPr>
        <w:pStyle w:val="Standard"/>
        <w:jc w:val="center"/>
        <w:rPr>
          <w:b/>
          <w:bCs/>
          <w:sz w:val="23"/>
          <w:szCs w:val="23"/>
        </w:rPr>
      </w:pPr>
    </w:p>
    <w:p w:rsidR="00DF62A7" w:rsidRDefault="00DF62A7" w:rsidP="00DF62A7">
      <w:pPr>
        <w:pStyle w:val="Standard"/>
        <w:jc w:val="center"/>
        <w:rPr>
          <w:b/>
          <w:bCs/>
          <w:sz w:val="23"/>
          <w:szCs w:val="23"/>
        </w:rPr>
      </w:pPr>
      <w:r>
        <w:rPr>
          <w:b/>
          <w:bCs/>
          <w:sz w:val="23"/>
          <w:szCs w:val="23"/>
        </w:rPr>
        <w:t>ЗАЯВКА</w:t>
      </w:r>
    </w:p>
    <w:p w:rsidR="00DF62A7" w:rsidRDefault="00DF62A7" w:rsidP="00DF62A7">
      <w:pPr>
        <w:pStyle w:val="Standard"/>
        <w:jc w:val="center"/>
        <w:rPr>
          <w:b/>
          <w:sz w:val="23"/>
          <w:szCs w:val="23"/>
        </w:rPr>
      </w:pPr>
      <w:r>
        <w:rPr>
          <w:b/>
          <w:sz w:val="23"/>
          <w:szCs w:val="23"/>
        </w:rPr>
        <w:t>на участие в аукционе на право заключения</w:t>
      </w:r>
    </w:p>
    <w:p w:rsidR="00DF62A7" w:rsidRDefault="00DF62A7" w:rsidP="00DF62A7">
      <w:pPr>
        <w:pStyle w:val="Standard"/>
        <w:jc w:val="center"/>
        <w:rPr>
          <w:b/>
          <w:sz w:val="23"/>
          <w:szCs w:val="23"/>
        </w:rPr>
      </w:pPr>
      <w:r>
        <w:rPr>
          <w:b/>
          <w:sz w:val="23"/>
          <w:szCs w:val="23"/>
        </w:rPr>
        <w:t>договора аренды муниципального имущества</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ab/>
        <w:t>Изучив документацию об организации и проведен</w:t>
      </w:r>
      <w:proofErr w:type="gramStart"/>
      <w:r>
        <w:rPr>
          <w:sz w:val="23"/>
          <w:szCs w:val="23"/>
        </w:rPr>
        <w:t>ии ау</w:t>
      </w:r>
      <w:proofErr w:type="gramEnd"/>
      <w:r>
        <w:rPr>
          <w:sz w:val="23"/>
          <w:szCs w:val="23"/>
        </w:rPr>
        <w:t>кциона на право заключения договора аренды муниципального имущества, находящегося в муниципальной собственности Калининградской области, а также применимые к аукциону нормативные правовые акты ___________________________________________________________________</w:t>
      </w:r>
    </w:p>
    <w:p w:rsidR="00DF62A7" w:rsidRDefault="00DF62A7" w:rsidP="00DF62A7">
      <w:pPr>
        <w:pStyle w:val="Standard"/>
        <w:pBdr>
          <w:bottom w:val="single" w:sz="8" w:space="2" w:color="000001"/>
        </w:pBdr>
      </w:pPr>
      <w:r>
        <w:rPr>
          <w:rStyle w:val="11"/>
          <w:sz w:val="23"/>
          <w:szCs w:val="23"/>
        </w:rPr>
        <w:t xml:space="preserve">                                                   (</w:t>
      </w:r>
      <w:r>
        <w:rPr>
          <w:rStyle w:val="11"/>
          <w:i/>
          <w:iCs/>
          <w:sz w:val="23"/>
          <w:szCs w:val="23"/>
        </w:rPr>
        <w:t xml:space="preserve">наименование участника аукциона)                                              </w:t>
      </w:r>
    </w:p>
    <w:p w:rsidR="00DF62A7" w:rsidRDefault="00DF62A7" w:rsidP="00DF62A7">
      <w:pPr>
        <w:pStyle w:val="Standard"/>
        <w:pBdr>
          <w:bottom w:val="single" w:sz="8" w:space="2" w:color="000001"/>
        </w:pBdr>
        <w:rPr>
          <w:i/>
          <w:iCs/>
          <w:sz w:val="23"/>
          <w:szCs w:val="23"/>
        </w:rPr>
      </w:pPr>
      <w:r>
        <w:rPr>
          <w:i/>
          <w:iCs/>
          <w:sz w:val="23"/>
          <w:szCs w:val="23"/>
        </w:rPr>
        <w:t>________________________________________________________________________________</w:t>
      </w:r>
    </w:p>
    <w:p w:rsidR="00DF62A7" w:rsidRDefault="00DF62A7" w:rsidP="00DF62A7">
      <w:pPr>
        <w:pStyle w:val="Standard"/>
        <w:pBdr>
          <w:bottom w:val="single" w:sz="8" w:space="2" w:color="000001"/>
        </w:pBdr>
        <w:rPr>
          <w:sz w:val="23"/>
          <w:szCs w:val="23"/>
        </w:rPr>
      </w:pPr>
      <w:r>
        <w:rPr>
          <w:sz w:val="23"/>
          <w:szCs w:val="23"/>
        </w:rPr>
        <w:t>в лице__________________________________________________________________________</w:t>
      </w:r>
    </w:p>
    <w:p w:rsidR="00DF62A7" w:rsidRDefault="00DF62A7" w:rsidP="00DF62A7">
      <w:pPr>
        <w:pStyle w:val="Standard"/>
        <w:pBdr>
          <w:bottom w:val="single" w:sz="8" w:space="2" w:color="000001"/>
        </w:pBdr>
        <w:rPr>
          <w:i/>
          <w:iCs/>
          <w:sz w:val="23"/>
          <w:szCs w:val="23"/>
        </w:rPr>
      </w:pPr>
      <w:r>
        <w:rPr>
          <w:i/>
          <w:iCs/>
          <w:sz w:val="23"/>
          <w:szCs w:val="23"/>
        </w:rPr>
        <w:t xml:space="preserve">        (наименование должности, Ф.И.О. руководителя юридического лица, его уполномоченного лица)</w:t>
      </w:r>
    </w:p>
    <w:p w:rsidR="00DF62A7" w:rsidRDefault="00DF62A7" w:rsidP="00DF62A7">
      <w:pPr>
        <w:pStyle w:val="Standard"/>
        <w:pBdr>
          <w:bottom w:val="single" w:sz="8" w:space="2" w:color="000001"/>
        </w:pBdr>
        <w:rPr>
          <w:sz w:val="23"/>
          <w:szCs w:val="23"/>
        </w:rPr>
      </w:pPr>
      <w:r>
        <w:rPr>
          <w:sz w:val="23"/>
          <w:szCs w:val="23"/>
        </w:rPr>
        <w:t>сообщает о согласии участвовать в аукционе на условиях, установленных в аукционной документации относительно</w:t>
      </w:r>
    </w:p>
    <w:p w:rsidR="00DF62A7" w:rsidRDefault="00DF62A7" w:rsidP="00DF62A7">
      <w:pPr>
        <w:pStyle w:val="Standard"/>
        <w:pBdr>
          <w:bottom w:val="single" w:sz="8" w:space="2" w:color="000001"/>
        </w:pBdr>
      </w:pPr>
      <w:r>
        <w:rPr>
          <w:rStyle w:val="11"/>
          <w:b/>
          <w:bCs/>
          <w:sz w:val="23"/>
          <w:szCs w:val="23"/>
        </w:rPr>
        <w:t>Лота №</w:t>
      </w:r>
      <w:r>
        <w:rPr>
          <w:rStyle w:val="11"/>
          <w:sz w:val="23"/>
          <w:szCs w:val="23"/>
        </w:rPr>
        <w:t xml:space="preserve"> _________________________________________________________________________________</w:t>
      </w:r>
      <w:r>
        <w:rPr>
          <w:rStyle w:val="11"/>
          <w:sz w:val="23"/>
          <w:szCs w:val="23"/>
        </w:rPr>
        <w:lastRenderedPageBreak/>
        <w:t>______________________________________________________________________________________________________________________________________________________________, и направляет настоящую заявку.</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Банковские реквизиты Претендента_________________________________________________</w:t>
      </w:r>
    </w:p>
    <w:p w:rsidR="00DF62A7" w:rsidRDefault="00DF62A7" w:rsidP="00DF62A7">
      <w:pPr>
        <w:pStyle w:val="Standard"/>
        <w:pBdr>
          <w:bottom w:val="single" w:sz="8" w:space="2" w:color="000001"/>
        </w:pBdr>
        <w:rPr>
          <w:sz w:val="23"/>
          <w:szCs w:val="23"/>
        </w:rPr>
      </w:pPr>
      <w:r>
        <w:rPr>
          <w:sz w:val="23"/>
          <w:szCs w:val="23"/>
        </w:rPr>
        <w:t>________________________________________________________________________________</w:t>
      </w:r>
    </w:p>
    <w:p w:rsidR="00DF62A7" w:rsidRDefault="00DF62A7" w:rsidP="00DF62A7">
      <w:pPr>
        <w:pStyle w:val="Standard"/>
        <w:pBdr>
          <w:bottom w:val="single" w:sz="8" w:space="2" w:color="000001"/>
        </w:pBdr>
        <w:rPr>
          <w:sz w:val="23"/>
          <w:szCs w:val="23"/>
        </w:rPr>
      </w:pPr>
      <w:r>
        <w:rPr>
          <w:sz w:val="23"/>
          <w:szCs w:val="23"/>
        </w:rPr>
        <w:t>________________________________________________________________________________</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Юридический адрес Претендента___________________________________________________</w:t>
      </w:r>
    </w:p>
    <w:p w:rsidR="00DF62A7" w:rsidRDefault="00DF62A7" w:rsidP="00DF62A7">
      <w:pPr>
        <w:pStyle w:val="Standard"/>
        <w:pBdr>
          <w:bottom w:val="single" w:sz="8" w:space="2" w:color="000001"/>
        </w:pBdr>
        <w:rPr>
          <w:sz w:val="23"/>
          <w:szCs w:val="23"/>
        </w:rPr>
      </w:pPr>
      <w:r>
        <w:rPr>
          <w:sz w:val="23"/>
          <w:szCs w:val="23"/>
        </w:rPr>
        <w:t>________________________________________________________________________________</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Фактический адрес Претендента, телефон/факс для связи, электронный адрес_____________</w:t>
      </w:r>
    </w:p>
    <w:p w:rsidR="00DF62A7" w:rsidRDefault="00DF62A7" w:rsidP="00DF62A7">
      <w:pPr>
        <w:pStyle w:val="Standard"/>
        <w:pBdr>
          <w:bottom w:val="single" w:sz="8" w:space="2" w:color="000001"/>
        </w:pBdr>
        <w:rPr>
          <w:sz w:val="23"/>
          <w:szCs w:val="23"/>
        </w:rPr>
      </w:pPr>
      <w:r>
        <w:rPr>
          <w:sz w:val="23"/>
          <w:szCs w:val="23"/>
        </w:rPr>
        <w:t>________________________________________________________________________________</w:t>
      </w:r>
    </w:p>
    <w:p w:rsidR="00DF62A7" w:rsidRDefault="00DF62A7" w:rsidP="00DF62A7">
      <w:pPr>
        <w:pStyle w:val="Standard"/>
        <w:pBdr>
          <w:bottom w:val="single" w:sz="8" w:space="2" w:color="000001"/>
        </w:pBdr>
        <w:rPr>
          <w:sz w:val="23"/>
          <w:szCs w:val="23"/>
        </w:rPr>
      </w:pPr>
      <w:r>
        <w:rPr>
          <w:sz w:val="23"/>
          <w:szCs w:val="23"/>
        </w:rPr>
        <w:t>________________________________________________________________________________</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ab/>
        <w:t xml:space="preserve">Обязуюсь: </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pPr>
      <w:r>
        <w:rPr>
          <w:rStyle w:val="11"/>
          <w:sz w:val="23"/>
          <w:szCs w:val="23"/>
        </w:rPr>
        <w:tab/>
        <w:t>1) соблюдать условия аукциона, содержащиеся в информационном сообщении о проведен</w:t>
      </w:r>
      <w:proofErr w:type="gramStart"/>
      <w:r>
        <w:rPr>
          <w:rStyle w:val="11"/>
          <w:sz w:val="23"/>
          <w:szCs w:val="23"/>
        </w:rPr>
        <w:t>ии ау</w:t>
      </w:r>
      <w:proofErr w:type="gramEnd"/>
      <w:r>
        <w:rPr>
          <w:rStyle w:val="11"/>
          <w:sz w:val="23"/>
          <w:szCs w:val="23"/>
        </w:rPr>
        <w:t xml:space="preserve">кциона, опубликованном на странице сайта </w:t>
      </w:r>
      <w:hyperlink r:id="rId12" w:history="1">
        <w:r>
          <w:rPr>
            <w:rStyle w:val="11"/>
            <w:sz w:val="23"/>
            <w:szCs w:val="23"/>
          </w:rPr>
          <w:t>http://www.torgi.gov.ru</w:t>
        </w:r>
      </w:hyperlink>
      <w:r>
        <w:rPr>
          <w:rStyle w:val="11"/>
          <w:sz w:val="23"/>
          <w:szCs w:val="23"/>
        </w:rPr>
        <w:t>, а также порядок проведения аукциона, установленный законодательством Российской Федерации;</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ab/>
        <w:t>2) в случае признания победителем аукциона — заключить договор аренды имущества, находящегося в муниципальной собственности, не ранее 10 дней после утверждения протокола о результатах аукциона;</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ab/>
        <w:t xml:space="preserve">3) уплатить арендную плату за имущество, установленную по результатам аукциона, в сроки, определяемые договором аренды. </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ab/>
        <w:t>Претендент на участие в аукционе (уполномоченный представитель)</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 xml:space="preserve">           _____________________________________________________________</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 xml:space="preserve">           «______» ____________________________ 20_____ года</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ab/>
        <w:t>Подпись уполномоченного лица Организатора аукциона</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ab/>
        <w:t>_____________________________________________________________</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 xml:space="preserve">          «______» ____________________________20______года</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ab/>
        <w:t>Заявка принята Организатором аукциона:</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r>
        <w:rPr>
          <w:sz w:val="23"/>
          <w:szCs w:val="23"/>
        </w:rPr>
        <w:t xml:space="preserve">           час</w:t>
      </w:r>
      <w:proofErr w:type="gramStart"/>
      <w:r>
        <w:rPr>
          <w:sz w:val="23"/>
          <w:szCs w:val="23"/>
        </w:rPr>
        <w:t>.</w:t>
      </w:r>
      <w:proofErr w:type="gramEnd"/>
      <w:r>
        <w:rPr>
          <w:sz w:val="23"/>
          <w:szCs w:val="23"/>
        </w:rPr>
        <w:t xml:space="preserve"> _________ </w:t>
      </w:r>
      <w:proofErr w:type="gramStart"/>
      <w:r>
        <w:rPr>
          <w:sz w:val="23"/>
          <w:szCs w:val="23"/>
        </w:rPr>
        <w:t>м</w:t>
      </w:r>
      <w:proofErr w:type="gramEnd"/>
      <w:r>
        <w:rPr>
          <w:sz w:val="23"/>
          <w:szCs w:val="23"/>
        </w:rPr>
        <w:t xml:space="preserve">ин. _______   «_____»  _______________20____ года. </w:t>
      </w: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rPr>
          <w:sz w:val="23"/>
          <w:szCs w:val="23"/>
        </w:rPr>
      </w:pPr>
    </w:p>
    <w:p w:rsidR="00DF62A7" w:rsidRDefault="00DF62A7" w:rsidP="00DF62A7">
      <w:pPr>
        <w:pStyle w:val="Standard"/>
        <w:pBdr>
          <w:bottom w:val="single" w:sz="8" w:space="2" w:color="000001"/>
        </w:pBdr>
        <w:ind w:firstLine="709"/>
        <w:jc w:val="both"/>
      </w:pPr>
      <w:proofErr w:type="gramStart"/>
      <w:r>
        <w:rPr>
          <w:rStyle w:val="11"/>
          <w:b/>
          <w:bCs/>
          <w:sz w:val="23"/>
          <w:szCs w:val="23"/>
        </w:rPr>
        <w:t xml:space="preserve">Заявка на участие в аукционе должна содержать обязательные в соответствии с </w:t>
      </w:r>
      <w:r>
        <w:rPr>
          <w:rStyle w:val="11"/>
          <w:b/>
          <w:bCs/>
          <w:iCs/>
          <w:sz w:val="23"/>
          <w:szCs w:val="23"/>
        </w:rPr>
        <w:t xml:space="preserve">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владении (или) пользования в отношении государственного или муниципального имущества, и перечне </w:t>
      </w:r>
      <w:r>
        <w:rPr>
          <w:rStyle w:val="11"/>
          <w:b/>
          <w:bCs/>
          <w:iCs/>
          <w:sz w:val="23"/>
          <w:szCs w:val="23"/>
        </w:rPr>
        <w:lastRenderedPageBreak/>
        <w:t>видов имущества, в отношении которого</w:t>
      </w:r>
      <w:proofErr w:type="gramEnd"/>
      <w:r>
        <w:rPr>
          <w:rStyle w:val="11"/>
          <w:b/>
          <w:bCs/>
          <w:iCs/>
          <w:sz w:val="23"/>
          <w:szCs w:val="23"/>
        </w:rPr>
        <w:t xml:space="preserve"> заключение указанных договоров может осуществляться путем проведения торгов в форме конкурса»</w:t>
      </w:r>
      <w:r>
        <w:rPr>
          <w:rStyle w:val="11"/>
          <w:b/>
          <w:bCs/>
          <w:sz w:val="23"/>
          <w:szCs w:val="23"/>
        </w:rPr>
        <w:t xml:space="preserve"> для представления в составе заявки на участие в аукционе документы и сведения (перечень обязательных документов и сведений, которые должна содержать заявка на участие в аукционе, указан в разделе 1 информационной карты).*</w:t>
      </w:r>
    </w:p>
    <w:p w:rsidR="00DF62A7" w:rsidRDefault="00DF62A7" w:rsidP="00DF62A7">
      <w:pPr>
        <w:pStyle w:val="Standard"/>
        <w:pBdr>
          <w:bottom w:val="single" w:sz="8" w:space="2" w:color="000001"/>
        </w:pBdr>
        <w:rPr>
          <w:sz w:val="23"/>
          <w:szCs w:val="23"/>
        </w:rPr>
      </w:pPr>
    </w:p>
    <w:p w:rsidR="00DF62A7" w:rsidRDefault="00DF62A7" w:rsidP="00DF62A7">
      <w:pPr>
        <w:pStyle w:val="Standard"/>
        <w:pageBreakBefore/>
        <w:jc w:val="center"/>
        <w:rPr>
          <w:rFonts w:eastAsia="Arial" w:cs="Times New Roman"/>
          <w:b/>
          <w:sz w:val="23"/>
          <w:szCs w:val="23"/>
        </w:rPr>
      </w:pPr>
      <w:r>
        <w:rPr>
          <w:rFonts w:eastAsia="Arial" w:cs="Times New Roman"/>
          <w:b/>
          <w:sz w:val="23"/>
          <w:szCs w:val="23"/>
        </w:rPr>
        <w:lastRenderedPageBreak/>
        <w:t>Перечень прилагаемых документов</w:t>
      </w:r>
    </w:p>
    <w:tbl>
      <w:tblPr>
        <w:tblW w:w="10061" w:type="dxa"/>
        <w:tblInd w:w="-128" w:type="dxa"/>
        <w:tblLayout w:type="fixed"/>
        <w:tblCellMar>
          <w:left w:w="10" w:type="dxa"/>
          <w:right w:w="10" w:type="dxa"/>
        </w:tblCellMar>
        <w:tblLook w:val="0000" w:firstRow="0" w:lastRow="0" w:firstColumn="0" w:lastColumn="0" w:noHBand="0" w:noVBand="0"/>
      </w:tblPr>
      <w:tblGrid>
        <w:gridCol w:w="959"/>
        <w:gridCol w:w="7661"/>
        <w:gridCol w:w="1441"/>
      </w:tblGrid>
      <w:tr w:rsidR="00DF62A7" w:rsidTr="007959AF">
        <w:trPr>
          <w:trHeight w:val="562"/>
        </w:trPr>
        <w:tc>
          <w:tcPr>
            <w:tcW w:w="95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sz w:val="23"/>
                <w:szCs w:val="23"/>
              </w:rPr>
            </w:pPr>
            <w:r>
              <w:rPr>
                <w:rFonts w:eastAsia="Arial" w:cs="Times New Roman"/>
                <w:sz w:val="23"/>
                <w:szCs w:val="23"/>
              </w:rPr>
              <w:t>№№</w:t>
            </w:r>
          </w:p>
          <w:p w:rsidR="00DF62A7" w:rsidRDefault="00DF62A7" w:rsidP="007959AF">
            <w:pPr>
              <w:pStyle w:val="Standard"/>
              <w:jc w:val="center"/>
              <w:rPr>
                <w:rFonts w:eastAsia="Arial" w:cs="Times New Roman"/>
                <w:sz w:val="23"/>
                <w:szCs w:val="23"/>
              </w:rPr>
            </w:pPr>
            <w:proofErr w:type="gramStart"/>
            <w:r>
              <w:rPr>
                <w:rFonts w:eastAsia="Arial" w:cs="Times New Roman"/>
                <w:sz w:val="23"/>
                <w:szCs w:val="23"/>
              </w:rPr>
              <w:t>п</w:t>
            </w:r>
            <w:proofErr w:type="gramEnd"/>
            <w:r>
              <w:rPr>
                <w:rFonts w:eastAsia="Arial" w:cs="Times New Roman"/>
                <w:sz w:val="23"/>
                <w:szCs w:val="23"/>
              </w:rPr>
              <w:t>/п</w:t>
            </w:r>
          </w:p>
        </w:tc>
        <w:tc>
          <w:tcPr>
            <w:tcW w:w="76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r>
              <w:rPr>
                <w:rFonts w:eastAsia="Arial" w:cs="Times New Roman"/>
                <w:b/>
                <w:sz w:val="23"/>
                <w:szCs w:val="23"/>
              </w:rPr>
              <w:t>Перечень обязательных и дополнительных документов и сведений, входящих в состав заявки на участие в аукционе</w:t>
            </w: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sz w:val="23"/>
                <w:szCs w:val="23"/>
              </w:rPr>
            </w:pPr>
            <w:r>
              <w:rPr>
                <w:rFonts w:eastAsia="Arial" w:cs="Times New Roman"/>
                <w:sz w:val="23"/>
                <w:szCs w:val="23"/>
              </w:rPr>
              <w:t>Количество листов</w:t>
            </w:r>
          </w:p>
        </w:tc>
      </w:tr>
      <w:tr w:rsidR="00DF62A7" w:rsidTr="007959AF">
        <w:trPr>
          <w:trHeight w:val="1968"/>
        </w:trPr>
        <w:tc>
          <w:tcPr>
            <w:tcW w:w="959"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c>
          <w:tcPr>
            <w:tcW w:w="7661"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rPr>
                <w:rFonts w:eastAsia="Arial" w:cs="Times New Roman"/>
                <w:sz w:val="23"/>
                <w:szCs w:val="23"/>
              </w:rPr>
            </w:pPr>
            <w:r>
              <w:rPr>
                <w:rFonts w:eastAsia="Arial" w:cs="Times New Roman"/>
                <w:sz w:val="23"/>
                <w:szCs w:val="23"/>
              </w:rPr>
              <w:t>- полученную не ранее чем за шесть месяцев до даты размещения на официальном сайте торгов извещения о проведен</w:t>
            </w:r>
            <w:proofErr w:type="gramStart"/>
            <w:r>
              <w:rPr>
                <w:rFonts w:eastAsia="Arial" w:cs="Times New Roman"/>
                <w:sz w:val="23"/>
                <w:szCs w:val="23"/>
              </w:rPr>
              <w:t>ии ау</w:t>
            </w:r>
            <w:proofErr w:type="gramEnd"/>
            <w:r>
              <w:rPr>
                <w:rFonts w:eastAsia="Arial" w:cs="Times New Roman"/>
                <w:sz w:val="23"/>
                <w:szCs w:val="23"/>
              </w:rPr>
              <w:t xml:space="preserve">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tc>
        <w:tc>
          <w:tcPr>
            <w:tcW w:w="1441"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r>
      <w:tr w:rsidR="00DF62A7" w:rsidTr="007959AF">
        <w:trPr>
          <w:trHeight w:val="550"/>
        </w:trPr>
        <w:tc>
          <w:tcPr>
            <w:tcW w:w="959"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c>
          <w:tcPr>
            <w:tcW w:w="7661"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rPr>
                <w:rFonts w:eastAsia="Arial" w:cs="Times New Roman"/>
                <w:sz w:val="23"/>
                <w:szCs w:val="23"/>
              </w:rPr>
            </w:pPr>
            <w:r>
              <w:rPr>
                <w:rFonts w:eastAsia="Arial" w:cs="Times New Roman"/>
                <w:sz w:val="23"/>
                <w:szCs w:val="23"/>
              </w:rPr>
              <w:t xml:space="preserve">- документ, подтверждающий полномочия лица на осуществление действий от имени заявителя (для юридического лица); </w:t>
            </w:r>
          </w:p>
        </w:tc>
        <w:tc>
          <w:tcPr>
            <w:tcW w:w="1441"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r>
      <w:tr w:rsidR="00DF62A7" w:rsidTr="007959AF">
        <w:trPr>
          <w:trHeight w:val="281"/>
        </w:trPr>
        <w:tc>
          <w:tcPr>
            <w:tcW w:w="959"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c>
          <w:tcPr>
            <w:tcW w:w="7661"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rFonts w:eastAsia="Arial" w:cs="Times New Roman"/>
                <w:sz w:val="23"/>
                <w:szCs w:val="23"/>
              </w:rPr>
            </w:pPr>
            <w:r>
              <w:rPr>
                <w:rFonts w:eastAsia="Arial" w:cs="Times New Roman"/>
                <w:sz w:val="23"/>
                <w:szCs w:val="23"/>
              </w:rPr>
              <w:t>- копии учредительных документов заявителя (для юридических лиц);</w:t>
            </w:r>
          </w:p>
        </w:tc>
        <w:tc>
          <w:tcPr>
            <w:tcW w:w="1441"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r>
      <w:tr w:rsidR="00DF62A7" w:rsidTr="007959AF">
        <w:trPr>
          <w:trHeight w:val="1686"/>
        </w:trPr>
        <w:tc>
          <w:tcPr>
            <w:tcW w:w="959"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c>
          <w:tcPr>
            <w:tcW w:w="7661"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rPr>
                <w:rFonts w:eastAsia="Arial" w:cs="Times New Roman"/>
                <w:sz w:val="23"/>
                <w:szCs w:val="23"/>
              </w:rPr>
            </w:pPr>
            <w:r>
              <w:rPr>
                <w:rFonts w:eastAsia="Arial" w:cs="Times New Roman"/>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tc>
        <w:tc>
          <w:tcPr>
            <w:tcW w:w="1441"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r>
      <w:tr w:rsidR="00DF62A7" w:rsidTr="007959AF">
        <w:trPr>
          <w:trHeight w:val="1405"/>
        </w:trPr>
        <w:tc>
          <w:tcPr>
            <w:tcW w:w="959"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c>
          <w:tcPr>
            <w:tcW w:w="7661"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rPr>
                <w:rFonts w:eastAsia="Arial" w:cs="Times New Roman"/>
                <w:sz w:val="23"/>
                <w:szCs w:val="23"/>
              </w:rPr>
            </w:pPr>
            <w:r>
              <w:rPr>
                <w:rFonts w:eastAsia="Arial" w:cs="Times New Roman"/>
                <w:sz w:val="23"/>
                <w:szCs w:val="23"/>
              </w:rPr>
              <w:t>-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41"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r>
      <w:tr w:rsidR="00DF62A7" w:rsidTr="007959AF">
        <w:trPr>
          <w:trHeight w:val="281"/>
        </w:trPr>
        <w:tc>
          <w:tcPr>
            <w:tcW w:w="959"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c>
          <w:tcPr>
            <w:tcW w:w="7661"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rPr>
                <w:rFonts w:eastAsia="Arial" w:cs="Times New Roman"/>
                <w:sz w:val="23"/>
                <w:szCs w:val="23"/>
              </w:rPr>
            </w:pPr>
            <w:r>
              <w:rPr>
                <w:rFonts w:eastAsia="Arial" w:cs="Times New Roman"/>
                <w:sz w:val="23"/>
                <w:szCs w:val="23"/>
              </w:rPr>
              <w:t>- копия документа, удостоверяющего личность (для физических лиц).</w:t>
            </w:r>
          </w:p>
        </w:tc>
        <w:tc>
          <w:tcPr>
            <w:tcW w:w="1441"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r>
      <w:tr w:rsidR="00DF62A7" w:rsidTr="007959AF">
        <w:trPr>
          <w:trHeight w:val="1124"/>
        </w:trPr>
        <w:tc>
          <w:tcPr>
            <w:tcW w:w="959"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c>
          <w:tcPr>
            <w:tcW w:w="7661" w:type="dxa"/>
            <w:tcBorders>
              <w:left w:val="single" w:sz="4" w:space="0" w:color="000001"/>
              <w:bottom w:val="single" w:sz="4" w:space="0" w:color="000001"/>
            </w:tcBorders>
            <w:shd w:val="clear" w:color="auto" w:fill="auto"/>
            <w:tcMar>
              <w:top w:w="0" w:type="dxa"/>
              <w:left w:w="10" w:type="dxa"/>
              <w:bottom w:w="0" w:type="dxa"/>
              <w:right w:w="10" w:type="dxa"/>
            </w:tcMar>
          </w:tcPr>
          <w:p w:rsidR="00DF62A7" w:rsidRDefault="00DF62A7" w:rsidP="007959AF">
            <w:pPr>
              <w:pStyle w:val="Standard"/>
              <w:jc w:val="both"/>
              <w:rPr>
                <w:rFonts w:eastAsia="Arial" w:cs="Times New Roman"/>
                <w:sz w:val="23"/>
                <w:szCs w:val="23"/>
              </w:rPr>
            </w:pPr>
            <w:r>
              <w:rPr>
                <w:rFonts w:eastAsia="Arial" w:cs="Times New Roman"/>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441"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DF62A7" w:rsidRDefault="00DF62A7" w:rsidP="007959AF">
            <w:pPr>
              <w:pStyle w:val="Standard"/>
              <w:jc w:val="center"/>
              <w:rPr>
                <w:rFonts w:eastAsia="Arial" w:cs="Times New Roman"/>
                <w:b/>
                <w:sz w:val="23"/>
                <w:szCs w:val="23"/>
              </w:rPr>
            </w:pPr>
          </w:p>
        </w:tc>
      </w:tr>
    </w:tbl>
    <w:p w:rsidR="00DF62A7" w:rsidRDefault="00DF62A7" w:rsidP="00DF62A7">
      <w:pPr>
        <w:pStyle w:val="Standard"/>
        <w:jc w:val="both"/>
        <w:rPr>
          <w:rFonts w:eastAsia="Arial" w:cs="Times New Roman"/>
          <w:sz w:val="23"/>
          <w:szCs w:val="23"/>
        </w:rPr>
      </w:pPr>
    </w:p>
    <w:p w:rsidR="00DF62A7" w:rsidRDefault="00DF62A7" w:rsidP="00DF62A7">
      <w:pPr>
        <w:pStyle w:val="Standard"/>
        <w:pBdr>
          <w:bottom w:val="single" w:sz="8" w:space="1" w:color="000001"/>
        </w:pBdr>
        <w:jc w:val="both"/>
        <w:rPr>
          <w:rFonts w:eastAsia="Arial" w:cs="Times New Roman"/>
          <w:b/>
          <w:sz w:val="23"/>
          <w:szCs w:val="23"/>
        </w:rPr>
      </w:pPr>
      <w:r>
        <w:rPr>
          <w:rFonts w:eastAsia="Arial" w:cs="Times New Roman"/>
          <w:b/>
          <w:sz w:val="23"/>
          <w:szCs w:val="23"/>
        </w:rPr>
        <w:t>Заявитель:</w:t>
      </w:r>
    </w:p>
    <w:p w:rsidR="00DF62A7" w:rsidRDefault="00DF62A7" w:rsidP="00DF62A7">
      <w:pPr>
        <w:pStyle w:val="Standard"/>
        <w:jc w:val="both"/>
        <w:rPr>
          <w:rFonts w:eastAsia="Arial" w:cs="Times New Roman"/>
          <w:sz w:val="23"/>
          <w:szCs w:val="23"/>
        </w:rPr>
      </w:pPr>
      <w:r>
        <w:rPr>
          <w:rFonts w:eastAsia="Arial" w:cs="Times New Roman"/>
          <w:sz w:val="23"/>
          <w:szCs w:val="23"/>
        </w:rPr>
        <w:t>________________________________________________________________________________</w:t>
      </w:r>
    </w:p>
    <w:p w:rsidR="00DF62A7" w:rsidRDefault="00DF62A7" w:rsidP="00DF62A7">
      <w:pPr>
        <w:pStyle w:val="Standard"/>
        <w:jc w:val="both"/>
      </w:pPr>
      <w:r>
        <w:rPr>
          <w:rStyle w:val="11"/>
          <w:rFonts w:eastAsia="Arial" w:cs="Times New Roman"/>
          <w:sz w:val="23"/>
          <w:szCs w:val="23"/>
        </w:rPr>
        <w:t xml:space="preserve"> </w:t>
      </w:r>
      <w:r>
        <w:rPr>
          <w:rStyle w:val="11"/>
          <w:rFonts w:eastAsia="Arial" w:cs="Times New Roman"/>
          <w:sz w:val="23"/>
          <w:szCs w:val="23"/>
        </w:rPr>
        <w:tab/>
      </w:r>
      <w:r>
        <w:rPr>
          <w:rStyle w:val="11"/>
          <w:rFonts w:eastAsia="Arial" w:cs="Times New Roman"/>
          <w:i/>
          <w:sz w:val="23"/>
          <w:szCs w:val="23"/>
        </w:rPr>
        <w:t>(подпись и Ф.И.О. лица, уполномоченного заявителем -  юридическим лицом на подписание и подачу от имени заявителя - юридического лица заявки на участие в аукционе, реквизиты документа, подтверждающие его полномочия, либо подпись и Ф.И.О. заявителя – индивидуального предпринимателя или его представителя, реквизиты документа, подтверждающие полномочия представителя заявителя – индивидуального предпринимателя)</w:t>
      </w:r>
    </w:p>
    <w:p w:rsidR="00DF62A7" w:rsidRDefault="00DF62A7" w:rsidP="00DF62A7">
      <w:pPr>
        <w:pStyle w:val="Standard"/>
        <w:jc w:val="both"/>
        <w:rPr>
          <w:rFonts w:eastAsia="Arial" w:cs="Times New Roman"/>
          <w:sz w:val="23"/>
          <w:szCs w:val="23"/>
        </w:rPr>
      </w:pPr>
    </w:p>
    <w:p w:rsidR="00DF62A7" w:rsidRDefault="00DF62A7" w:rsidP="00DF62A7">
      <w:pPr>
        <w:pStyle w:val="Standard"/>
        <w:jc w:val="both"/>
        <w:rPr>
          <w:rFonts w:eastAsia="Arial" w:cs="Times New Roman"/>
          <w:sz w:val="23"/>
          <w:szCs w:val="23"/>
        </w:rPr>
      </w:pPr>
      <w:r>
        <w:rPr>
          <w:rFonts w:eastAsia="Arial" w:cs="Times New Roman"/>
          <w:sz w:val="23"/>
          <w:szCs w:val="23"/>
        </w:rPr>
        <w:t xml:space="preserve">М.П.                                                          </w:t>
      </w:r>
    </w:p>
    <w:p w:rsidR="00DF62A7" w:rsidRDefault="00DF62A7" w:rsidP="00DF62A7">
      <w:pPr>
        <w:pStyle w:val="Standard"/>
        <w:pageBreakBefore/>
        <w:jc w:val="center"/>
      </w:pPr>
      <w:r>
        <w:rPr>
          <w:rStyle w:val="11"/>
          <w:sz w:val="23"/>
          <w:szCs w:val="23"/>
        </w:rPr>
        <w:lastRenderedPageBreak/>
        <w:t xml:space="preserve"> </w:t>
      </w:r>
      <w:r>
        <w:rPr>
          <w:rStyle w:val="11"/>
          <w:b/>
          <w:sz w:val="23"/>
          <w:szCs w:val="23"/>
        </w:rPr>
        <w:t>Форма № 2</w:t>
      </w:r>
    </w:p>
    <w:p w:rsidR="00DF62A7" w:rsidRDefault="00DF62A7" w:rsidP="00DF62A7">
      <w:pPr>
        <w:pStyle w:val="Standard"/>
        <w:jc w:val="center"/>
        <w:rPr>
          <w:b/>
          <w:sz w:val="23"/>
          <w:szCs w:val="23"/>
        </w:rPr>
      </w:pPr>
      <w:r>
        <w:rPr>
          <w:b/>
          <w:sz w:val="23"/>
          <w:szCs w:val="23"/>
        </w:rPr>
        <w:t>Доверенность на осуществление действий</w:t>
      </w:r>
    </w:p>
    <w:p w:rsidR="00DF62A7" w:rsidRDefault="00DF62A7" w:rsidP="00DF62A7">
      <w:pPr>
        <w:pStyle w:val="Standard"/>
        <w:jc w:val="center"/>
        <w:rPr>
          <w:b/>
          <w:sz w:val="23"/>
          <w:szCs w:val="23"/>
        </w:rPr>
      </w:pPr>
      <w:r>
        <w:rPr>
          <w:b/>
          <w:sz w:val="23"/>
          <w:szCs w:val="23"/>
        </w:rPr>
        <w:t>от имени участника аукциона</w:t>
      </w:r>
    </w:p>
    <w:p w:rsidR="00DF62A7" w:rsidRDefault="00DF62A7" w:rsidP="00DF62A7">
      <w:pPr>
        <w:pStyle w:val="Standard"/>
      </w:pPr>
      <w:r>
        <w:rPr>
          <w:rStyle w:val="11"/>
          <w:sz w:val="23"/>
          <w:szCs w:val="23"/>
        </w:rPr>
        <w:t>Дата</w:t>
      </w:r>
      <w:r>
        <w:rPr>
          <w:rStyle w:val="18"/>
          <w:sz w:val="23"/>
          <w:szCs w:val="23"/>
        </w:rPr>
        <w:footnoteReference w:id="1"/>
      </w:r>
      <w:r>
        <w:rPr>
          <w:rStyle w:val="11"/>
          <w:sz w:val="23"/>
          <w:szCs w:val="23"/>
        </w:rPr>
        <w:t xml:space="preserve"> </w:t>
      </w:r>
      <w:r>
        <w:rPr>
          <w:rStyle w:val="11"/>
          <w:sz w:val="23"/>
          <w:szCs w:val="23"/>
          <w:vertAlign w:val="superscript"/>
        </w:rPr>
        <w:t>___________________</w:t>
      </w:r>
    </w:p>
    <w:p w:rsidR="00DF62A7" w:rsidRDefault="00DF62A7" w:rsidP="00DF62A7">
      <w:pPr>
        <w:pStyle w:val="Standard"/>
        <w:rPr>
          <w:sz w:val="23"/>
          <w:szCs w:val="23"/>
        </w:rPr>
      </w:pPr>
      <w:r>
        <w:rPr>
          <w:sz w:val="23"/>
          <w:szCs w:val="23"/>
        </w:rPr>
        <w:t>Участник аукциона</w:t>
      </w:r>
    </w:p>
    <w:p w:rsidR="00DF62A7" w:rsidRDefault="00DF62A7" w:rsidP="00DF62A7">
      <w:pPr>
        <w:pStyle w:val="Standard"/>
        <w:jc w:val="center"/>
      </w:pPr>
      <w:r>
        <w:rPr>
          <w:rStyle w:val="11"/>
          <w:sz w:val="23"/>
          <w:szCs w:val="23"/>
        </w:rPr>
        <w:t xml:space="preserve">__________________________________________________________________________                                                           </w:t>
      </w:r>
      <w:r>
        <w:rPr>
          <w:rStyle w:val="11"/>
          <w:sz w:val="23"/>
          <w:szCs w:val="23"/>
          <w:vertAlign w:val="superscript"/>
        </w:rPr>
        <w:t xml:space="preserve">  (участник аукциона - юридическое лицо,  физическое лицо, в том числе индивидуальный предприниматель)</w:t>
      </w:r>
    </w:p>
    <w:p w:rsidR="00DF62A7" w:rsidRDefault="00DF62A7" w:rsidP="00DF62A7">
      <w:pPr>
        <w:pStyle w:val="Standard"/>
        <w:rPr>
          <w:sz w:val="23"/>
          <w:szCs w:val="23"/>
        </w:rPr>
      </w:pPr>
      <w:r>
        <w:rPr>
          <w:sz w:val="23"/>
          <w:szCs w:val="23"/>
        </w:rPr>
        <w:t>Доверяет______________________________________________________________________</w:t>
      </w:r>
    </w:p>
    <w:p w:rsidR="00DF62A7" w:rsidRDefault="00DF62A7" w:rsidP="00DF62A7">
      <w:pPr>
        <w:pStyle w:val="Standard"/>
        <w:jc w:val="center"/>
        <w:rPr>
          <w:sz w:val="23"/>
          <w:szCs w:val="23"/>
          <w:vertAlign w:val="superscript"/>
        </w:rPr>
      </w:pPr>
      <w:r>
        <w:rPr>
          <w:sz w:val="23"/>
          <w:szCs w:val="23"/>
          <w:vertAlign w:val="superscript"/>
        </w:rPr>
        <w:t>(фамилия, имя, отчество, должность лица, которому выдана доверенность)</w:t>
      </w:r>
    </w:p>
    <w:p w:rsidR="00DF62A7" w:rsidRDefault="00DF62A7" w:rsidP="00DF62A7">
      <w:pPr>
        <w:pStyle w:val="Standard"/>
        <w:rPr>
          <w:sz w:val="23"/>
          <w:szCs w:val="23"/>
        </w:rPr>
      </w:pPr>
      <w:r>
        <w:rPr>
          <w:sz w:val="23"/>
          <w:szCs w:val="23"/>
        </w:rPr>
        <w:t>паспорт серии ______ №_________ выдан________ «____» ___________________________</w:t>
      </w:r>
    </w:p>
    <w:p w:rsidR="00DF62A7" w:rsidRDefault="00DF62A7" w:rsidP="00DF62A7">
      <w:pPr>
        <w:pStyle w:val="Standard"/>
        <w:rPr>
          <w:sz w:val="23"/>
          <w:szCs w:val="23"/>
        </w:rPr>
      </w:pPr>
      <w:r>
        <w:rPr>
          <w:sz w:val="23"/>
          <w:szCs w:val="23"/>
        </w:rPr>
        <w:t>осуществлять действия от имени участника аукциона________________________________ __________________________________________________________________________,</w:t>
      </w:r>
    </w:p>
    <w:p w:rsidR="00DF62A7" w:rsidRDefault="00DF62A7" w:rsidP="00DF62A7">
      <w:pPr>
        <w:pStyle w:val="Standard"/>
        <w:jc w:val="center"/>
        <w:rPr>
          <w:sz w:val="23"/>
          <w:szCs w:val="23"/>
          <w:vertAlign w:val="superscript"/>
        </w:rPr>
      </w:pPr>
      <w:r>
        <w:rPr>
          <w:sz w:val="23"/>
          <w:szCs w:val="23"/>
          <w:vertAlign w:val="superscript"/>
        </w:rPr>
        <w:t>(участник аукциона - юридическое лицо, физическое лицо, в том числе индивидуальный предприниматель)</w:t>
      </w:r>
    </w:p>
    <w:p w:rsidR="00DF62A7" w:rsidRDefault="00DF62A7" w:rsidP="00DF62A7">
      <w:pPr>
        <w:pStyle w:val="Standard"/>
        <w:rPr>
          <w:sz w:val="23"/>
          <w:szCs w:val="23"/>
        </w:rPr>
      </w:pPr>
      <w:proofErr w:type="gramStart"/>
      <w:r>
        <w:rPr>
          <w:sz w:val="23"/>
          <w:szCs w:val="23"/>
        </w:rPr>
        <w:t>которые</w:t>
      </w:r>
      <w:proofErr w:type="gramEnd"/>
      <w:r>
        <w:rPr>
          <w:sz w:val="23"/>
          <w:szCs w:val="23"/>
        </w:rPr>
        <w:t xml:space="preserve"> осуществляет участник аукциона. </w:t>
      </w:r>
      <w:r>
        <w:rPr>
          <w:sz w:val="23"/>
          <w:szCs w:val="23"/>
        </w:rPr>
        <w:tab/>
      </w:r>
    </w:p>
    <w:p w:rsidR="00DF62A7" w:rsidRDefault="00DF62A7" w:rsidP="00DF62A7">
      <w:pPr>
        <w:pStyle w:val="Standard"/>
        <w:jc w:val="center"/>
        <w:rPr>
          <w:sz w:val="23"/>
          <w:szCs w:val="23"/>
        </w:rPr>
      </w:pPr>
      <w:r>
        <w:rPr>
          <w:sz w:val="23"/>
          <w:szCs w:val="23"/>
        </w:rPr>
        <w:t>Подпись_____________________ ________________________ удостоверяю.</w:t>
      </w:r>
    </w:p>
    <w:p w:rsidR="00DF62A7" w:rsidRDefault="00DF62A7" w:rsidP="00DF62A7">
      <w:pPr>
        <w:pStyle w:val="Standard"/>
        <w:jc w:val="center"/>
        <w:rPr>
          <w:sz w:val="23"/>
          <w:szCs w:val="23"/>
          <w:vertAlign w:val="superscript"/>
        </w:rPr>
      </w:pPr>
      <w:r>
        <w:rPr>
          <w:sz w:val="23"/>
          <w:szCs w:val="23"/>
          <w:vertAlign w:val="superscript"/>
        </w:rPr>
        <w:t xml:space="preserve"> (Подпись, фамилия, имя, отчество лица, которому выдана доверенность)</w:t>
      </w:r>
    </w:p>
    <w:p w:rsidR="00DF62A7" w:rsidRDefault="00DF62A7" w:rsidP="00DF62A7">
      <w:pPr>
        <w:pStyle w:val="Standard"/>
        <w:rPr>
          <w:sz w:val="23"/>
          <w:szCs w:val="23"/>
        </w:rPr>
      </w:pPr>
      <w:r>
        <w:rPr>
          <w:sz w:val="23"/>
          <w:szCs w:val="23"/>
        </w:rPr>
        <w:t xml:space="preserve">Доверенность действительна </w:t>
      </w:r>
      <w:proofErr w:type="gramStart"/>
      <w:r>
        <w:rPr>
          <w:sz w:val="23"/>
          <w:szCs w:val="23"/>
        </w:rPr>
        <w:t>до</w:t>
      </w:r>
      <w:proofErr w:type="gramEnd"/>
      <w:r>
        <w:rPr>
          <w:sz w:val="23"/>
          <w:szCs w:val="23"/>
        </w:rPr>
        <w:t xml:space="preserve"> ___________________________________</w:t>
      </w:r>
    </w:p>
    <w:p w:rsidR="00DF62A7" w:rsidRDefault="00DF62A7" w:rsidP="00DF62A7">
      <w:pPr>
        <w:pStyle w:val="Standard"/>
        <w:jc w:val="center"/>
        <w:rPr>
          <w:sz w:val="23"/>
          <w:szCs w:val="23"/>
          <w:vertAlign w:val="superscript"/>
        </w:rPr>
      </w:pPr>
      <w:r>
        <w:rPr>
          <w:sz w:val="23"/>
          <w:szCs w:val="23"/>
          <w:vertAlign w:val="superscript"/>
        </w:rPr>
        <w:t xml:space="preserve">                                                                         (дата)</w:t>
      </w:r>
    </w:p>
    <w:p w:rsidR="00DF62A7" w:rsidRDefault="00DF62A7" w:rsidP="00DF62A7">
      <w:pPr>
        <w:pStyle w:val="Standard"/>
        <w:ind w:left="4320"/>
        <w:rPr>
          <w:b/>
          <w:sz w:val="23"/>
          <w:szCs w:val="23"/>
        </w:rPr>
      </w:pPr>
      <w:r>
        <w:rPr>
          <w:b/>
          <w:sz w:val="23"/>
          <w:szCs w:val="23"/>
        </w:rPr>
        <w:t>Для физических лиц, в том числе индивидуальных предпринимателей</w:t>
      </w:r>
    </w:p>
    <w:p w:rsidR="00DF62A7" w:rsidRDefault="00DF62A7" w:rsidP="00DF62A7">
      <w:pPr>
        <w:pStyle w:val="Standard"/>
        <w:tabs>
          <w:tab w:val="left" w:pos="-5056"/>
        </w:tabs>
        <w:ind w:left="4320"/>
        <w:rPr>
          <w:sz w:val="23"/>
          <w:szCs w:val="23"/>
        </w:rPr>
      </w:pPr>
      <w:r>
        <w:rPr>
          <w:sz w:val="23"/>
          <w:szCs w:val="23"/>
        </w:rPr>
        <w:t>Участник аукциона физическое лицо, в том числе индивидуальный предприниматель</w:t>
      </w:r>
    </w:p>
    <w:p w:rsidR="00DF62A7" w:rsidRDefault="00DF62A7" w:rsidP="00DF62A7">
      <w:pPr>
        <w:pStyle w:val="Standard"/>
        <w:tabs>
          <w:tab w:val="left" w:pos="-5056"/>
        </w:tabs>
        <w:ind w:left="4320"/>
        <w:rPr>
          <w:sz w:val="23"/>
          <w:szCs w:val="23"/>
        </w:rPr>
      </w:pPr>
      <w:r>
        <w:rPr>
          <w:sz w:val="23"/>
          <w:szCs w:val="23"/>
        </w:rPr>
        <w:t>_________________________________________</w:t>
      </w:r>
    </w:p>
    <w:p w:rsidR="00DF62A7" w:rsidRDefault="00DF62A7" w:rsidP="00DF62A7">
      <w:pPr>
        <w:pStyle w:val="Standard"/>
        <w:tabs>
          <w:tab w:val="left" w:pos="-5056"/>
        </w:tabs>
        <w:ind w:left="4320"/>
        <w:jc w:val="center"/>
        <w:rPr>
          <w:sz w:val="23"/>
          <w:szCs w:val="23"/>
          <w:vertAlign w:val="superscript"/>
        </w:rPr>
      </w:pPr>
      <w:r>
        <w:rPr>
          <w:sz w:val="23"/>
          <w:szCs w:val="23"/>
          <w:vertAlign w:val="superscript"/>
        </w:rPr>
        <w:t>Подпись</w:t>
      </w:r>
    </w:p>
    <w:p w:rsidR="00DF62A7" w:rsidRDefault="00DF62A7" w:rsidP="00DF62A7">
      <w:pPr>
        <w:pStyle w:val="Standard"/>
        <w:tabs>
          <w:tab w:val="left" w:pos="-5056"/>
        </w:tabs>
        <w:ind w:left="4320"/>
        <w:rPr>
          <w:sz w:val="23"/>
          <w:szCs w:val="23"/>
        </w:rPr>
      </w:pPr>
      <w:r>
        <w:rPr>
          <w:sz w:val="23"/>
          <w:szCs w:val="23"/>
        </w:rPr>
        <w:t>_________________________________________</w:t>
      </w:r>
    </w:p>
    <w:p w:rsidR="00DF62A7" w:rsidRDefault="00DF62A7" w:rsidP="00DF62A7">
      <w:pPr>
        <w:pStyle w:val="Standard"/>
        <w:tabs>
          <w:tab w:val="left" w:pos="-5056"/>
        </w:tabs>
        <w:ind w:left="4320"/>
        <w:jc w:val="center"/>
        <w:rPr>
          <w:sz w:val="23"/>
          <w:szCs w:val="23"/>
          <w:vertAlign w:val="superscript"/>
        </w:rPr>
      </w:pPr>
      <w:r>
        <w:rPr>
          <w:sz w:val="23"/>
          <w:szCs w:val="23"/>
          <w:vertAlign w:val="superscript"/>
        </w:rPr>
        <w:t>фамилия, имя, отчество</w:t>
      </w:r>
    </w:p>
    <w:p w:rsidR="00DF62A7" w:rsidRDefault="00DF62A7" w:rsidP="00DF62A7">
      <w:pPr>
        <w:pStyle w:val="Standard"/>
        <w:ind w:left="4320"/>
        <w:rPr>
          <w:b/>
          <w:sz w:val="23"/>
          <w:szCs w:val="23"/>
        </w:rPr>
      </w:pPr>
      <w:r>
        <w:rPr>
          <w:b/>
          <w:sz w:val="23"/>
          <w:szCs w:val="23"/>
        </w:rPr>
        <w:t>Для юридических лиц</w:t>
      </w:r>
    </w:p>
    <w:p w:rsidR="00DF62A7" w:rsidRDefault="00DF62A7" w:rsidP="00DF62A7">
      <w:pPr>
        <w:pStyle w:val="Standard"/>
        <w:tabs>
          <w:tab w:val="left" w:pos="-5056"/>
        </w:tabs>
        <w:ind w:left="4320"/>
        <w:rPr>
          <w:sz w:val="23"/>
          <w:szCs w:val="23"/>
        </w:rPr>
      </w:pPr>
      <w:r>
        <w:rPr>
          <w:sz w:val="23"/>
          <w:szCs w:val="23"/>
        </w:rPr>
        <w:t>Руководитель участника аукциона</w:t>
      </w:r>
    </w:p>
    <w:p w:rsidR="00DF62A7" w:rsidRDefault="00DF62A7" w:rsidP="00DF62A7">
      <w:pPr>
        <w:pStyle w:val="Standard"/>
        <w:tabs>
          <w:tab w:val="left" w:pos="-5056"/>
        </w:tabs>
        <w:ind w:left="4320"/>
        <w:rPr>
          <w:sz w:val="23"/>
          <w:szCs w:val="23"/>
        </w:rPr>
      </w:pPr>
      <w:r>
        <w:rPr>
          <w:sz w:val="23"/>
          <w:szCs w:val="23"/>
        </w:rPr>
        <w:t>или физическое лицо, уполномоченное Руководителем участника аукциона</w:t>
      </w:r>
    </w:p>
    <w:p w:rsidR="00DF62A7" w:rsidRDefault="00DF62A7" w:rsidP="00DF62A7">
      <w:pPr>
        <w:pStyle w:val="Standard"/>
        <w:tabs>
          <w:tab w:val="left" w:pos="-5056"/>
        </w:tabs>
        <w:ind w:left="4320"/>
        <w:rPr>
          <w:sz w:val="23"/>
          <w:szCs w:val="23"/>
        </w:rPr>
      </w:pPr>
      <w:r>
        <w:rPr>
          <w:sz w:val="23"/>
          <w:szCs w:val="23"/>
        </w:rPr>
        <w:t>________________________________________</w:t>
      </w:r>
    </w:p>
    <w:p w:rsidR="00DF62A7" w:rsidRDefault="00DF62A7" w:rsidP="00DF62A7">
      <w:pPr>
        <w:pStyle w:val="Standard"/>
        <w:tabs>
          <w:tab w:val="left" w:pos="-5054"/>
        </w:tabs>
        <w:ind w:left="4321"/>
        <w:jc w:val="center"/>
        <w:rPr>
          <w:sz w:val="23"/>
          <w:szCs w:val="23"/>
          <w:vertAlign w:val="superscript"/>
        </w:rPr>
      </w:pPr>
      <w:r>
        <w:rPr>
          <w:sz w:val="23"/>
          <w:szCs w:val="23"/>
          <w:vertAlign w:val="superscript"/>
        </w:rPr>
        <w:t>Подпись</w:t>
      </w:r>
    </w:p>
    <w:p w:rsidR="00DF62A7" w:rsidRDefault="00DF62A7" w:rsidP="00DF62A7">
      <w:pPr>
        <w:pStyle w:val="Standard"/>
        <w:tabs>
          <w:tab w:val="left" w:pos="-5056"/>
        </w:tabs>
        <w:ind w:left="4320"/>
        <w:rPr>
          <w:sz w:val="23"/>
          <w:szCs w:val="23"/>
        </w:rPr>
      </w:pPr>
      <w:r>
        <w:rPr>
          <w:sz w:val="23"/>
          <w:szCs w:val="23"/>
        </w:rPr>
        <w:t>________________________________________</w:t>
      </w:r>
    </w:p>
    <w:p w:rsidR="00DF62A7" w:rsidRDefault="00DF62A7" w:rsidP="00DF62A7">
      <w:pPr>
        <w:pStyle w:val="Standard"/>
        <w:tabs>
          <w:tab w:val="left" w:pos="-5054"/>
        </w:tabs>
        <w:ind w:left="4321"/>
        <w:jc w:val="center"/>
        <w:rPr>
          <w:sz w:val="23"/>
          <w:szCs w:val="23"/>
          <w:vertAlign w:val="superscript"/>
        </w:rPr>
      </w:pPr>
      <w:r>
        <w:rPr>
          <w:sz w:val="23"/>
          <w:szCs w:val="23"/>
          <w:vertAlign w:val="superscript"/>
        </w:rPr>
        <w:t>фамилия, имя, отчество</w:t>
      </w:r>
    </w:p>
    <w:p w:rsidR="00DF62A7" w:rsidRDefault="00DF62A7" w:rsidP="00DF62A7">
      <w:pPr>
        <w:pStyle w:val="Standard"/>
        <w:tabs>
          <w:tab w:val="left" w:pos="-5056"/>
        </w:tabs>
        <w:ind w:left="4320"/>
        <w:rPr>
          <w:sz w:val="23"/>
          <w:szCs w:val="23"/>
        </w:rPr>
      </w:pPr>
      <w:r>
        <w:rPr>
          <w:sz w:val="23"/>
          <w:szCs w:val="23"/>
        </w:rPr>
        <w:t>________________________________________</w:t>
      </w:r>
    </w:p>
    <w:p w:rsidR="00DF62A7" w:rsidRDefault="00DF62A7" w:rsidP="00DF62A7">
      <w:pPr>
        <w:pStyle w:val="Standard"/>
        <w:tabs>
          <w:tab w:val="left" w:pos="-5056"/>
        </w:tabs>
        <w:ind w:left="4320"/>
        <w:jc w:val="center"/>
        <w:rPr>
          <w:sz w:val="23"/>
          <w:szCs w:val="23"/>
          <w:vertAlign w:val="superscript"/>
        </w:rPr>
      </w:pPr>
      <w:r>
        <w:rPr>
          <w:sz w:val="23"/>
          <w:szCs w:val="23"/>
          <w:vertAlign w:val="superscript"/>
        </w:rPr>
        <w:t>Должность</w:t>
      </w:r>
    </w:p>
    <w:p w:rsidR="00DF62A7" w:rsidRDefault="00DF62A7" w:rsidP="00DF62A7">
      <w:pPr>
        <w:pStyle w:val="Standard"/>
        <w:jc w:val="center"/>
        <w:rPr>
          <w:sz w:val="23"/>
          <w:szCs w:val="23"/>
        </w:rPr>
      </w:pPr>
      <w:r>
        <w:rPr>
          <w:sz w:val="23"/>
          <w:szCs w:val="23"/>
        </w:rPr>
        <w:t>Печать</w:t>
      </w:r>
    </w:p>
    <w:p w:rsidR="00DF62A7" w:rsidRDefault="00DF62A7" w:rsidP="00DF62A7">
      <w:pPr>
        <w:pStyle w:val="Standard"/>
        <w:jc w:val="center"/>
        <w:rPr>
          <w:sz w:val="23"/>
          <w:szCs w:val="23"/>
        </w:rPr>
      </w:pPr>
      <w:r>
        <w:rPr>
          <w:sz w:val="23"/>
          <w:szCs w:val="23"/>
        </w:rPr>
        <w:t>участника аукциона</w:t>
      </w:r>
    </w:p>
    <w:p w:rsidR="00DF62A7" w:rsidRDefault="00DF62A7" w:rsidP="00DF62A7">
      <w:pPr>
        <w:pStyle w:val="Standard"/>
        <w:jc w:val="center"/>
        <w:rPr>
          <w:sz w:val="23"/>
          <w:szCs w:val="23"/>
        </w:rPr>
      </w:pPr>
      <w:r>
        <w:rPr>
          <w:sz w:val="23"/>
          <w:szCs w:val="23"/>
        </w:rPr>
        <w:t>(для юридических лиц обязательно)</w:t>
      </w:r>
    </w:p>
    <w:p w:rsidR="00DF62A7" w:rsidRDefault="00DF62A7" w:rsidP="00DF62A7">
      <w:pPr>
        <w:pStyle w:val="Standard"/>
        <w:ind w:firstLine="709"/>
        <w:jc w:val="center"/>
        <w:rPr>
          <w:b/>
          <w:sz w:val="23"/>
          <w:szCs w:val="23"/>
        </w:rPr>
      </w:pPr>
    </w:p>
    <w:p w:rsidR="00DF62A7" w:rsidRDefault="00DF62A7" w:rsidP="00DF62A7">
      <w:pPr>
        <w:pStyle w:val="Standard"/>
        <w:ind w:firstLine="709"/>
        <w:jc w:val="center"/>
        <w:rPr>
          <w:b/>
          <w:sz w:val="23"/>
          <w:szCs w:val="23"/>
        </w:rPr>
      </w:pPr>
    </w:p>
    <w:p w:rsidR="00DF62A7" w:rsidRDefault="00DF62A7" w:rsidP="00DF62A7">
      <w:pPr>
        <w:pStyle w:val="Standard"/>
        <w:ind w:firstLine="709"/>
        <w:jc w:val="center"/>
        <w:rPr>
          <w:b/>
          <w:sz w:val="23"/>
          <w:szCs w:val="23"/>
        </w:rPr>
      </w:pPr>
    </w:p>
    <w:p w:rsidR="00DF62A7" w:rsidRDefault="00DF62A7" w:rsidP="00DF62A7">
      <w:pPr>
        <w:pStyle w:val="Standard"/>
        <w:ind w:firstLine="709"/>
        <w:jc w:val="center"/>
        <w:rPr>
          <w:b/>
          <w:sz w:val="23"/>
          <w:szCs w:val="23"/>
        </w:rPr>
      </w:pPr>
    </w:p>
    <w:p w:rsidR="00DF62A7" w:rsidRDefault="00DF62A7" w:rsidP="00DF62A7">
      <w:pPr>
        <w:pStyle w:val="Standard"/>
        <w:ind w:firstLine="709"/>
        <w:jc w:val="center"/>
        <w:rPr>
          <w:b/>
          <w:sz w:val="23"/>
          <w:szCs w:val="23"/>
        </w:rPr>
      </w:pPr>
    </w:p>
    <w:p w:rsidR="00DF62A7" w:rsidRDefault="00DF62A7" w:rsidP="00DF62A7">
      <w:pPr>
        <w:pStyle w:val="Standard"/>
        <w:ind w:firstLine="709"/>
        <w:jc w:val="center"/>
        <w:rPr>
          <w:b/>
          <w:sz w:val="23"/>
          <w:szCs w:val="23"/>
        </w:rPr>
      </w:pPr>
    </w:p>
    <w:p w:rsidR="00DF62A7" w:rsidRDefault="00DF62A7" w:rsidP="00DF62A7">
      <w:pPr>
        <w:pStyle w:val="Standard"/>
        <w:ind w:firstLine="709"/>
        <w:jc w:val="center"/>
        <w:rPr>
          <w:b/>
          <w:sz w:val="23"/>
          <w:szCs w:val="23"/>
        </w:rPr>
      </w:pPr>
    </w:p>
    <w:p w:rsidR="00DF62A7" w:rsidRDefault="00DF62A7" w:rsidP="00DF62A7">
      <w:pPr>
        <w:pStyle w:val="Standard"/>
        <w:pageBreakBefore/>
        <w:rPr>
          <w:sz w:val="23"/>
          <w:szCs w:val="23"/>
        </w:rPr>
      </w:pPr>
    </w:p>
    <w:p w:rsidR="00DF62A7" w:rsidRDefault="00DF62A7" w:rsidP="00DF62A7">
      <w:pPr>
        <w:pStyle w:val="Standard"/>
        <w:ind w:firstLine="709"/>
        <w:jc w:val="center"/>
        <w:rPr>
          <w:b/>
          <w:sz w:val="23"/>
          <w:szCs w:val="23"/>
        </w:rPr>
      </w:pPr>
      <w:r>
        <w:rPr>
          <w:b/>
          <w:sz w:val="23"/>
          <w:szCs w:val="23"/>
        </w:rPr>
        <w:t>Форма № 3</w:t>
      </w:r>
    </w:p>
    <w:p w:rsidR="00DF62A7" w:rsidRDefault="00DF62A7" w:rsidP="00DF62A7">
      <w:pPr>
        <w:pStyle w:val="Standard"/>
        <w:ind w:firstLine="540"/>
        <w:jc w:val="both"/>
      </w:pPr>
      <w:proofErr w:type="gramStart"/>
      <w:r>
        <w:rPr>
          <w:rStyle w:val="11"/>
          <w:rFonts w:eastAsia="Arial" w:cs="Times New Roman"/>
          <w:b/>
          <w:sz w:val="23"/>
          <w:szCs w:val="23"/>
        </w:rPr>
        <w:t xml:space="preserve">Сведения о соответствии участника аукциона требованиям, предусмотренным в подпунктах 1-3 пункта 93 раздела 14 Правил </w:t>
      </w:r>
      <w:r>
        <w:rPr>
          <w:rStyle w:val="11"/>
          <w:rFonts w:eastAsia="Arial" w:cs="Times New Roman"/>
          <w:b/>
          <w:iCs/>
          <w:sz w:val="23"/>
          <w:szCs w:val="23"/>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владении (или) пользования в отношении государственного или муниципального имущества</w:t>
      </w:r>
      <w:r>
        <w:rPr>
          <w:rStyle w:val="11"/>
          <w:rFonts w:eastAsia="Arial" w:cs="Times New Roman"/>
          <w:iCs/>
          <w:sz w:val="23"/>
          <w:szCs w:val="23"/>
        </w:rPr>
        <w:t>, утвержденных Приказом Федеральной антимонопольной службы от 10.02.2010 г. № 67</w:t>
      </w:r>
      <w:proofErr w:type="gramEnd"/>
    </w:p>
    <w:p w:rsidR="00DF62A7" w:rsidRDefault="00DF62A7" w:rsidP="00DF62A7">
      <w:pPr>
        <w:pStyle w:val="Standard"/>
      </w:pPr>
      <w:r>
        <w:rPr>
          <w:rStyle w:val="11"/>
          <w:sz w:val="23"/>
          <w:szCs w:val="23"/>
        </w:rPr>
        <w:t xml:space="preserve">Декларирую соответствие участника аукциона __________________________________________________________________________ __________________________________________________________________________          </w:t>
      </w:r>
      <w:r>
        <w:rPr>
          <w:rStyle w:val="11"/>
          <w:sz w:val="23"/>
          <w:szCs w:val="23"/>
          <w:vertAlign w:val="superscript"/>
        </w:rPr>
        <w:t xml:space="preserve">(участник аукциона - юридическое лицо,  физическое лицо, в том числе индивидуальный предприниматель)   </w:t>
      </w:r>
    </w:p>
    <w:p w:rsidR="00DF62A7" w:rsidRDefault="00DF62A7" w:rsidP="00DF62A7">
      <w:pPr>
        <w:pStyle w:val="Standard"/>
        <w:rPr>
          <w:sz w:val="23"/>
          <w:szCs w:val="23"/>
        </w:rPr>
      </w:pPr>
      <w:r>
        <w:rPr>
          <w:sz w:val="23"/>
          <w:szCs w:val="23"/>
        </w:rPr>
        <w:t>указанным требованиям, а именно:</w:t>
      </w:r>
    </w:p>
    <w:p w:rsidR="00DF62A7" w:rsidRDefault="00DF62A7" w:rsidP="00DF62A7">
      <w:pPr>
        <w:pStyle w:val="Standard"/>
        <w:ind w:firstLine="720"/>
        <w:rPr>
          <w:sz w:val="23"/>
          <w:szCs w:val="23"/>
        </w:rPr>
      </w:pPr>
      <w:r>
        <w:rPr>
          <w:sz w:val="23"/>
          <w:szCs w:val="23"/>
        </w:rPr>
        <w:t xml:space="preserve">1) </w:t>
      </w:r>
      <w:proofErr w:type="spellStart"/>
      <w:r>
        <w:rPr>
          <w:sz w:val="23"/>
          <w:szCs w:val="23"/>
        </w:rPr>
        <w:t>непроведение</w:t>
      </w:r>
      <w:proofErr w:type="spellEnd"/>
      <w:r>
        <w:rPr>
          <w:sz w:val="23"/>
          <w:szCs w:val="23"/>
        </w:rPr>
        <w:t xml:space="preserve"> ликвидации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F62A7" w:rsidRDefault="00DF62A7" w:rsidP="00DF62A7">
      <w:pPr>
        <w:pStyle w:val="Standard"/>
        <w:ind w:firstLine="720"/>
        <w:rPr>
          <w:sz w:val="23"/>
          <w:szCs w:val="23"/>
        </w:rPr>
      </w:pPr>
      <w:r>
        <w:rPr>
          <w:sz w:val="23"/>
          <w:szCs w:val="23"/>
        </w:rPr>
        <w:t xml:space="preserve">2) </w:t>
      </w:r>
      <w:proofErr w:type="spellStart"/>
      <w:r>
        <w:rPr>
          <w:sz w:val="23"/>
          <w:szCs w:val="23"/>
        </w:rPr>
        <w:t>неприостановления</w:t>
      </w:r>
      <w:proofErr w:type="spellEnd"/>
      <w:r>
        <w:rPr>
          <w:sz w:val="23"/>
          <w:szCs w:val="23"/>
        </w:rPr>
        <w:t xml:space="preserve"> деятельности участника аукциона в порядке, предусмотренном Кодексом Российской Федерации об административных правонарушениях;</w:t>
      </w:r>
    </w:p>
    <w:p w:rsidR="00DF62A7" w:rsidRDefault="00DF62A7" w:rsidP="00DF62A7">
      <w:pPr>
        <w:pStyle w:val="Standard"/>
        <w:ind w:firstLine="720"/>
        <w:rPr>
          <w:sz w:val="23"/>
          <w:szCs w:val="23"/>
        </w:rPr>
      </w:pPr>
      <w:r>
        <w:rPr>
          <w:sz w:val="23"/>
          <w:szCs w:val="23"/>
        </w:rPr>
        <w:t xml:space="preserve">3) </w:t>
      </w:r>
      <w:proofErr w:type="spellStart"/>
      <w:r>
        <w:rPr>
          <w:sz w:val="23"/>
          <w:szCs w:val="23"/>
        </w:rPr>
        <w:t>непредоставления</w:t>
      </w:r>
      <w:proofErr w:type="spellEnd"/>
      <w:r>
        <w:rPr>
          <w:sz w:val="23"/>
          <w:szCs w:val="23"/>
        </w:rPr>
        <w:t xml:space="preserve"> таким лицом заведомо ложных сведений, содержащихся в заявке на участие в аукционе. </w:t>
      </w:r>
    </w:p>
    <w:p w:rsidR="00DF62A7" w:rsidRDefault="00DF62A7" w:rsidP="00DF62A7">
      <w:pPr>
        <w:pStyle w:val="Standard"/>
        <w:rPr>
          <w:sz w:val="23"/>
          <w:szCs w:val="23"/>
        </w:rPr>
      </w:pPr>
    </w:p>
    <w:p w:rsidR="00DF62A7" w:rsidRDefault="00DF62A7" w:rsidP="00DF62A7">
      <w:pPr>
        <w:pStyle w:val="Standard"/>
        <w:ind w:left="4320"/>
        <w:rPr>
          <w:b/>
          <w:sz w:val="23"/>
          <w:szCs w:val="23"/>
        </w:rPr>
      </w:pPr>
      <w:r>
        <w:rPr>
          <w:b/>
          <w:sz w:val="23"/>
          <w:szCs w:val="23"/>
        </w:rPr>
        <w:t>Для физического лица, в том числе индивидуальных предпринимателей</w:t>
      </w:r>
    </w:p>
    <w:p w:rsidR="00DF62A7" w:rsidRDefault="00DF62A7" w:rsidP="00DF62A7">
      <w:pPr>
        <w:pStyle w:val="Standard"/>
        <w:tabs>
          <w:tab w:val="left" w:pos="-736"/>
        </w:tabs>
        <w:ind w:left="4320"/>
        <w:rPr>
          <w:sz w:val="23"/>
          <w:szCs w:val="23"/>
        </w:rPr>
      </w:pPr>
      <w:r>
        <w:rPr>
          <w:sz w:val="23"/>
          <w:szCs w:val="23"/>
        </w:rPr>
        <w:t>Участник аукциона (физическое лицо, в том числе индивидуальный предприниматель)</w:t>
      </w:r>
    </w:p>
    <w:p w:rsidR="00DF62A7" w:rsidRDefault="00DF62A7" w:rsidP="00DF62A7">
      <w:pPr>
        <w:pStyle w:val="Standard"/>
        <w:tabs>
          <w:tab w:val="left" w:pos="-736"/>
        </w:tabs>
        <w:ind w:left="4320"/>
        <w:rPr>
          <w:sz w:val="23"/>
          <w:szCs w:val="23"/>
        </w:rPr>
      </w:pPr>
      <w:r>
        <w:rPr>
          <w:sz w:val="23"/>
          <w:szCs w:val="23"/>
        </w:rPr>
        <w:t>или физическое лицо, уполномоченное участником аукциона</w:t>
      </w:r>
    </w:p>
    <w:p w:rsidR="00DF62A7" w:rsidRDefault="00DF62A7" w:rsidP="00DF62A7">
      <w:pPr>
        <w:pStyle w:val="Standard"/>
        <w:tabs>
          <w:tab w:val="left" w:pos="-736"/>
        </w:tabs>
        <w:ind w:left="4320"/>
        <w:rPr>
          <w:sz w:val="23"/>
          <w:szCs w:val="23"/>
        </w:rPr>
      </w:pPr>
      <w:r>
        <w:rPr>
          <w:sz w:val="23"/>
          <w:szCs w:val="23"/>
        </w:rPr>
        <w:t>_________________________________________</w:t>
      </w:r>
    </w:p>
    <w:p w:rsidR="00DF62A7" w:rsidRDefault="00DF62A7" w:rsidP="00DF62A7">
      <w:pPr>
        <w:pStyle w:val="Standard"/>
        <w:tabs>
          <w:tab w:val="left" w:pos="-736"/>
        </w:tabs>
        <w:ind w:left="4320"/>
        <w:jc w:val="center"/>
        <w:rPr>
          <w:sz w:val="23"/>
          <w:szCs w:val="23"/>
          <w:vertAlign w:val="superscript"/>
        </w:rPr>
      </w:pPr>
      <w:r>
        <w:rPr>
          <w:sz w:val="23"/>
          <w:szCs w:val="23"/>
          <w:vertAlign w:val="superscript"/>
        </w:rPr>
        <w:t>Подпись</w:t>
      </w:r>
    </w:p>
    <w:p w:rsidR="00DF62A7" w:rsidRDefault="00DF62A7" w:rsidP="00DF62A7">
      <w:pPr>
        <w:pStyle w:val="Standard"/>
        <w:tabs>
          <w:tab w:val="left" w:pos="-736"/>
        </w:tabs>
        <w:ind w:left="4320"/>
        <w:rPr>
          <w:sz w:val="23"/>
          <w:szCs w:val="23"/>
        </w:rPr>
      </w:pPr>
      <w:r>
        <w:rPr>
          <w:sz w:val="23"/>
          <w:szCs w:val="23"/>
        </w:rPr>
        <w:t>________________________________________</w:t>
      </w:r>
    </w:p>
    <w:p w:rsidR="00DF62A7" w:rsidRDefault="00DF62A7" w:rsidP="00DF62A7">
      <w:pPr>
        <w:pStyle w:val="Standard"/>
        <w:tabs>
          <w:tab w:val="left" w:pos="-736"/>
        </w:tabs>
        <w:ind w:left="4320"/>
        <w:jc w:val="center"/>
        <w:rPr>
          <w:sz w:val="23"/>
          <w:szCs w:val="23"/>
          <w:vertAlign w:val="superscript"/>
        </w:rPr>
      </w:pPr>
      <w:r>
        <w:rPr>
          <w:sz w:val="23"/>
          <w:szCs w:val="23"/>
          <w:vertAlign w:val="superscript"/>
        </w:rPr>
        <w:t>фамилия, имя, отчество</w:t>
      </w:r>
    </w:p>
    <w:p w:rsidR="00DF62A7" w:rsidRDefault="00DF62A7" w:rsidP="00DF62A7">
      <w:pPr>
        <w:pStyle w:val="Standard"/>
        <w:ind w:left="4320"/>
        <w:rPr>
          <w:b/>
          <w:sz w:val="23"/>
          <w:szCs w:val="23"/>
        </w:rPr>
      </w:pPr>
      <w:r>
        <w:rPr>
          <w:b/>
          <w:sz w:val="23"/>
          <w:szCs w:val="23"/>
        </w:rPr>
        <w:t>Для юридических лиц</w:t>
      </w:r>
    </w:p>
    <w:p w:rsidR="00DF62A7" w:rsidRDefault="00DF62A7" w:rsidP="00DF62A7">
      <w:pPr>
        <w:pStyle w:val="Standard"/>
        <w:tabs>
          <w:tab w:val="left" w:pos="-736"/>
        </w:tabs>
        <w:ind w:left="4320"/>
        <w:rPr>
          <w:sz w:val="23"/>
          <w:szCs w:val="23"/>
        </w:rPr>
      </w:pPr>
      <w:r>
        <w:rPr>
          <w:sz w:val="23"/>
          <w:szCs w:val="23"/>
        </w:rPr>
        <w:t>Руководитель участника конкурса</w:t>
      </w:r>
    </w:p>
    <w:p w:rsidR="00DF62A7" w:rsidRDefault="00DF62A7" w:rsidP="00DF62A7">
      <w:pPr>
        <w:pStyle w:val="Standard"/>
        <w:tabs>
          <w:tab w:val="left" w:pos="-736"/>
        </w:tabs>
        <w:ind w:left="4320"/>
        <w:rPr>
          <w:sz w:val="23"/>
          <w:szCs w:val="23"/>
        </w:rPr>
      </w:pPr>
      <w:r>
        <w:rPr>
          <w:sz w:val="23"/>
          <w:szCs w:val="23"/>
        </w:rPr>
        <w:t>или физическое лицо, уполномоченное Руководителем участника аукциона</w:t>
      </w:r>
    </w:p>
    <w:p w:rsidR="00DF62A7" w:rsidRDefault="00DF62A7" w:rsidP="00DF62A7">
      <w:pPr>
        <w:pStyle w:val="Standard"/>
        <w:tabs>
          <w:tab w:val="left" w:pos="-736"/>
        </w:tabs>
        <w:ind w:left="4320"/>
        <w:rPr>
          <w:sz w:val="23"/>
          <w:szCs w:val="23"/>
        </w:rPr>
      </w:pPr>
      <w:r>
        <w:rPr>
          <w:sz w:val="23"/>
          <w:szCs w:val="23"/>
        </w:rPr>
        <w:t>_________________________________________</w:t>
      </w:r>
    </w:p>
    <w:p w:rsidR="00DF62A7" w:rsidRDefault="00DF62A7" w:rsidP="00DF62A7">
      <w:pPr>
        <w:pStyle w:val="Standard"/>
        <w:tabs>
          <w:tab w:val="left" w:pos="-736"/>
        </w:tabs>
        <w:ind w:left="4320"/>
        <w:jc w:val="center"/>
        <w:rPr>
          <w:sz w:val="23"/>
          <w:szCs w:val="23"/>
          <w:vertAlign w:val="superscript"/>
        </w:rPr>
      </w:pPr>
      <w:r>
        <w:rPr>
          <w:sz w:val="23"/>
          <w:szCs w:val="23"/>
          <w:vertAlign w:val="superscript"/>
        </w:rPr>
        <w:t>Подпись</w:t>
      </w:r>
    </w:p>
    <w:p w:rsidR="00DF62A7" w:rsidRDefault="00DF62A7" w:rsidP="00DF62A7">
      <w:pPr>
        <w:pStyle w:val="Standard"/>
        <w:tabs>
          <w:tab w:val="left" w:pos="-736"/>
        </w:tabs>
        <w:ind w:left="4320"/>
        <w:rPr>
          <w:sz w:val="23"/>
          <w:szCs w:val="23"/>
        </w:rPr>
      </w:pPr>
      <w:r>
        <w:rPr>
          <w:sz w:val="23"/>
          <w:szCs w:val="23"/>
        </w:rPr>
        <w:t>_________________________________________</w:t>
      </w:r>
    </w:p>
    <w:p w:rsidR="00DF62A7" w:rsidRDefault="00DF62A7" w:rsidP="00DF62A7">
      <w:pPr>
        <w:pStyle w:val="Standard"/>
        <w:tabs>
          <w:tab w:val="left" w:pos="-736"/>
        </w:tabs>
        <w:ind w:left="4320"/>
        <w:jc w:val="center"/>
        <w:rPr>
          <w:sz w:val="23"/>
          <w:szCs w:val="23"/>
          <w:vertAlign w:val="superscript"/>
        </w:rPr>
      </w:pPr>
      <w:r>
        <w:rPr>
          <w:sz w:val="23"/>
          <w:szCs w:val="23"/>
          <w:vertAlign w:val="superscript"/>
        </w:rPr>
        <w:t>фамилия, имя, отчество</w:t>
      </w:r>
    </w:p>
    <w:p w:rsidR="00DF62A7" w:rsidRDefault="00DF62A7" w:rsidP="00DF62A7">
      <w:pPr>
        <w:pStyle w:val="Standard"/>
        <w:tabs>
          <w:tab w:val="left" w:pos="-736"/>
        </w:tabs>
        <w:ind w:left="4320"/>
        <w:rPr>
          <w:sz w:val="23"/>
          <w:szCs w:val="23"/>
        </w:rPr>
      </w:pPr>
      <w:r>
        <w:rPr>
          <w:sz w:val="23"/>
          <w:szCs w:val="23"/>
        </w:rPr>
        <w:t>_______________________________________</w:t>
      </w:r>
    </w:p>
    <w:p w:rsidR="00DF62A7" w:rsidRDefault="00DF62A7" w:rsidP="00DF62A7">
      <w:pPr>
        <w:pStyle w:val="Standard"/>
        <w:tabs>
          <w:tab w:val="left" w:pos="-736"/>
        </w:tabs>
        <w:ind w:left="4320"/>
        <w:jc w:val="center"/>
        <w:rPr>
          <w:sz w:val="23"/>
          <w:szCs w:val="23"/>
          <w:vertAlign w:val="superscript"/>
        </w:rPr>
      </w:pPr>
      <w:r>
        <w:rPr>
          <w:sz w:val="23"/>
          <w:szCs w:val="23"/>
          <w:vertAlign w:val="superscript"/>
        </w:rPr>
        <w:t>Должность</w:t>
      </w:r>
    </w:p>
    <w:p w:rsidR="00DF62A7" w:rsidRDefault="00DF62A7" w:rsidP="00DF62A7">
      <w:pPr>
        <w:pStyle w:val="Standard"/>
        <w:jc w:val="center"/>
        <w:rPr>
          <w:sz w:val="23"/>
          <w:szCs w:val="23"/>
        </w:rPr>
      </w:pPr>
      <w:r>
        <w:rPr>
          <w:sz w:val="23"/>
          <w:szCs w:val="23"/>
        </w:rPr>
        <w:t>Печать</w:t>
      </w:r>
    </w:p>
    <w:p w:rsidR="00DF62A7" w:rsidRDefault="00DF62A7" w:rsidP="00DF62A7">
      <w:pPr>
        <w:pStyle w:val="Standard"/>
        <w:jc w:val="center"/>
        <w:rPr>
          <w:sz w:val="23"/>
          <w:szCs w:val="23"/>
        </w:rPr>
      </w:pPr>
      <w:r>
        <w:rPr>
          <w:sz w:val="23"/>
          <w:szCs w:val="23"/>
        </w:rPr>
        <w:t>участника аукциона</w:t>
      </w:r>
    </w:p>
    <w:p w:rsidR="00DF62A7" w:rsidRDefault="00DF62A7" w:rsidP="00DF62A7">
      <w:pPr>
        <w:pStyle w:val="Standard"/>
        <w:jc w:val="center"/>
        <w:rPr>
          <w:sz w:val="23"/>
          <w:szCs w:val="23"/>
        </w:rPr>
      </w:pPr>
      <w:r>
        <w:rPr>
          <w:sz w:val="23"/>
          <w:szCs w:val="23"/>
        </w:rPr>
        <w:t>(для юридических лиц обязательно)</w:t>
      </w:r>
    </w:p>
    <w:p w:rsidR="00DF62A7" w:rsidRDefault="00DF62A7" w:rsidP="00DF62A7">
      <w:pPr>
        <w:pStyle w:val="Standard"/>
        <w:jc w:val="right"/>
        <w:rPr>
          <w:sz w:val="23"/>
          <w:szCs w:val="23"/>
        </w:rPr>
      </w:pPr>
    </w:p>
    <w:p w:rsidR="00DF62A7" w:rsidRDefault="00DF62A7" w:rsidP="00DF62A7">
      <w:pPr>
        <w:pStyle w:val="Standard"/>
        <w:jc w:val="right"/>
        <w:rPr>
          <w:sz w:val="23"/>
          <w:szCs w:val="23"/>
        </w:rPr>
      </w:pPr>
    </w:p>
    <w:p w:rsidR="00DF62A7" w:rsidRDefault="00DF62A7" w:rsidP="00DF62A7">
      <w:pPr>
        <w:pStyle w:val="Standard"/>
        <w:jc w:val="right"/>
        <w:rPr>
          <w:sz w:val="23"/>
          <w:szCs w:val="23"/>
        </w:rPr>
      </w:pPr>
    </w:p>
    <w:p w:rsidR="00DF62A7" w:rsidRDefault="00DF62A7" w:rsidP="00DF62A7">
      <w:pPr>
        <w:pStyle w:val="Standard"/>
        <w:keepNext/>
        <w:ind w:firstLine="540"/>
        <w:jc w:val="center"/>
        <w:rPr>
          <w:rFonts w:eastAsia="Times New Roman" w:cs="Times New Roman"/>
          <w:b/>
          <w:bCs/>
          <w:sz w:val="23"/>
          <w:szCs w:val="23"/>
        </w:rPr>
      </w:pPr>
    </w:p>
    <w:p w:rsidR="00DF62A7" w:rsidRDefault="00DF62A7" w:rsidP="00DF62A7">
      <w:pPr>
        <w:pStyle w:val="Standard"/>
        <w:keepNext/>
        <w:ind w:firstLine="540"/>
        <w:jc w:val="center"/>
        <w:rPr>
          <w:rFonts w:eastAsia="Times New Roman" w:cs="Times New Roman"/>
          <w:b/>
          <w:bCs/>
          <w:sz w:val="23"/>
          <w:szCs w:val="23"/>
        </w:rPr>
      </w:pPr>
    </w:p>
    <w:p w:rsidR="00DF62A7" w:rsidRDefault="00DF62A7" w:rsidP="00DF62A7">
      <w:pPr>
        <w:pStyle w:val="Standard"/>
        <w:keepNext/>
        <w:ind w:firstLine="540"/>
        <w:jc w:val="center"/>
        <w:rPr>
          <w:rFonts w:eastAsia="Times New Roman" w:cs="Times New Roman"/>
          <w:b/>
          <w:bCs/>
          <w:sz w:val="23"/>
          <w:szCs w:val="23"/>
        </w:rPr>
      </w:pPr>
    </w:p>
    <w:p w:rsidR="00DF62A7" w:rsidRDefault="00DF62A7" w:rsidP="00DF62A7">
      <w:pPr>
        <w:pStyle w:val="Standard"/>
        <w:keepNext/>
        <w:ind w:firstLine="540"/>
        <w:jc w:val="center"/>
        <w:rPr>
          <w:rFonts w:eastAsia="Times New Roman" w:cs="Times New Roman"/>
          <w:b/>
          <w:bCs/>
          <w:sz w:val="23"/>
          <w:szCs w:val="23"/>
        </w:rPr>
      </w:pPr>
    </w:p>
    <w:p w:rsidR="00DF62A7" w:rsidRDefault="00DF62A7" w:rsidP="00DF62A7">
      <w:pPr>
        <w:pStyle w:val="Standard"/>
        <w:keepNext/>
        <w:ind w:firstLine="540"/>
        <w:jc w:val="center"/>
        <w:rPr>
          <w:rFonts w:eastAsia="Times New Roman" w:cs="Times New Roman"/>
          <w:b/>
          <w:bCs/>
          <w:sz w:val="23"/>
          <w:szCs w:val="23"/>
        </w:rPr>
      </w:pPr>
    </w:p>
    <w:p w:rsidR="00DF62A7" w:rsidRDefault="00DF62A7" w:rsidP="00DF62A7">
      <w:pPr>
        <w:pStyle w:val="Standard"/>
        <w:keepNext/>
        <w:ind w:firstLine="540"/>
        <w:jc w:val="center"/>
        <w:rPr>
          <w:rFonts w:eastAsia="Times New Roman" w:cs="Times New Roman"/>
          <w:b/>
          <w:bCs/>
          <w:sz w:val="23"/>
          <w:szCs w:val="23"/>
        </w:rPr>
      </w:pPr>
    </w:p>
    <w:p w:rsidR="00731B8F" w:rsidRDefault="00731B8F" w:rsidP="00DF62A7">
      <w:pPr>
        <w:pStyle w:val="Standard"/>
        <w:keepNext/>
        <w:ind w:firstLine="540"/>
        <w:jc w:val="center"/>
        <w:rPr>
          <w:rFonts w:eastAsia="Times New Roman" w:cs="Times New Roman"/>
          <w:b/>
          <w:bCs/>
          <w:sz w:val="23"/>
          <w:szCs w:val="23"/>
        </w:rPr>
      </w:pPr>
    </w:p>
    <w:p w:rsidR="00731B8F" w:rsidRDefault="00731B8F" w:rsidP="00DF62A7">
      <w:pPr>
        <w:pStyle w:val="Standard"/>
        <w:keepNext/>
        <w:ind w:firstLine="540"/>
        <w:jc w:val="center"/>
        <w:rPr>
          <w:rFonts w:eastAsia="Times New Roman" w:cs="Times New Roman"/>
          <w:b/>
          <w:bCs/>
          <w:sz w:val="23"/>
          <w:szCs w:val="23"/>
        </w:rPr>
      </w:pPr>
    </w:p>
    <w:p w:rsidR="00DF62A7" w:rsidRDefault="00DF62A7" w:rsidP="00DF62A7">
      <w:pPr>
        <w:pStyle w:val="Standard"/>
        <w:keepNext/>
        <w:ind w:firstLine="540"/>
        <w:jc w:val="center"/>
        <w:rPr>
          <w:rFonts w:eastAsia="Times New Roman" w:cs="Times New Roman"/>
          <w:b/>
          <w:bCs/>
          <w:sz w:val="23"/>
          <w:szCs w:val="23"/>
        </w:rPr>
      </w:pPr>
    </w:p>
    <w:p w:rsidR="00DF62A7" w:rsidRDefault="00DF62A7" w:rsidP="00DF62A7">
      <w:pPr>
        <w:pStyle w:val="Standard"/>
        <w:keepNext/>
        <w:ind w:firstLine="540"/>
        <w:jc w:val="center"/>
        <w:rPr>
          <w:rFonts w:eastAsia="Times New Roman" w:cs="Times New Roman"/>
          <w:b/>
          <w:bCs/>
          <w:sz w:val="23"/>
          <w:szCs w:val="23"/>
        </w:rPr>
      </w:pPr>
      <w:r>
        <w:rPr>
          <w:rFonts w:eastAsia="Times New Roman" w:cs="Times New Roman"/>
          <w:b/>
          <w:bCs/>
          <w:sz w:val="23"/>
          <w:szCs w:val="23"/>
        </w:rPr>
        <w:t>Форма № 4</w:t>
      </w:r>
    </w:p>
    <w:p w:rsidR="00DF62A7" w:rsidRDefault="00DF62A7" w:rsidP="00DF62A7">
      <w:pPr>
        <w:pStyle w:val="Standard"/>
        <w:ind w:firstLine="540"/>
        <w:jc w:val="center"/>
        <w:rPr>
          <w:b/>
          <w:bCs/>
          <w:sz w:val="23"/>
          <w:szCs w:val="23"/>
        </w:rPr>
      </w:pPr>
    </w:p>
    <w:p w:rsidR="00DF62A7" w:rsidRDefault="00DF62A7" w:rsidP="00DF62A7">
      <w:pPr>
        <w:pStyle w:val="Standard"/>
        <w:ind w:firstLine="567"/>
        <w:jc w:val="center"/>
        <w:rPr>
          <w:b/>
          <w:sz w:val="23"/>
          <w:szCs w:val="23"/>
        </w:rPr>
      </w:pPr>
      <w:r>
        <w:rPr>
          <w:b/>
          <w:sz w:val="23"/>
          <w:szCs w:val="23"/>
        </w:rPr>
        <w:t>ЗАЯВЛЕНИЕ</w:t>
      </w:r>
    </w:p>
    <w:p w:rsidR="00DF62A7" w:rsidRDefault="00DF62A7" w:rsidP="00DF62A7">
      <w:pPr>
        <w:pStyle w:val="Standard"/>
        <w:ind w:firstLine="567"/>
        <w:jc w:val="center"/>
        <w:rPr>
          <w:b/>
          <w:sz w:val="23"/>
          <w:szCs w:val="23"/>
        </w:rPr>
      </w:pPr>
      <w:r>
        <w:rPr>
          <w:b/>
          <w:sz w:val="23"/>
          <w:szCs w:val="23"/>
        </w:rPr>
        <w:t>О ПРЕДОСТАВЛЕНИИ ДОКУМЕНТАЦИИ ОБ АУКЦИОНЕ</w:t>
      </w:r>
    </w:p>
    <w:p w:rsidR="00DF62A7" w:rsidRDefault="00DF62A7" w:rsidP="00DF62A7">
      <w:pPr>
        <w:pStyle w:val="Standard"/>
        <w:ind w:firstLine="567"/>
        <w:jc w:val="center"/>
        <w:rPr>
          <w:b/>
          <w:sz w:val="23"/>
          <w:szCs w:val="23"/>
        </w:rPr>
      </w:pPr>
    </w:p>
    <w:p w:rsidR="00DF62A7" w:rsidRDefault="00DF62A7" w:rsidP="00DF62A7">
      <w:pPr>
        <w:pStyle w:val="Standard"/>
        <w:ind w:firstLine="567"/>
        <w:rPr>
          <w:sz w:val="23"/>
          <w:szCs w:val="23"/>
        </w:rPr>
      </w:pPr>
      <w:r>
        <w:rPr>
          <w:sz w:val="23"/>
          <w:szCs w:val="23"/>
        </w:rPr>
        <w:t>от     ____________________________________________________________________________</w:t>
      </w:r>
    </w:p>
    <w:p w:rsidR="00DF62A7" w:rsidRDefault="00DF62A7" w:rsidP="00DF62A7">
      <w:pPr>
        <w:pStyle w:val="Standard"/>
        <w:ind w:firstLine="567"/>
        <w:jc w:val="center"/>
        <w:rPr>
          <w:i/>
          <w:sz w:val="23"/>
          <w:szCs w:val="23"/>
        </w:rPr>
      </w:pPr>
      <w:r>
        <w:rPr>
          <w:i/>
          <w:sz w:val="23"/>
          <w:szCs w:val="23"/>
        </w:rPr>
        <w:t>(указывается наименование юридического лица, ФИО физического лица, в том числе индивидуального предпринимателя или физического лица - заявителя)</w:t>
      </w:r>
    </w:p>
    <w:p w:rsidR="00DF62A7" w:rsidRDefault="00DF62A7" w:rsidP="00DF62A7">
      <w:pPr>
        <w:pStyle w:val="Standard"/>
        <w:ind w:firstLine="567"/>
        <w:rPr>
          <w:sz w:val="23"/>
          <w:szCs w:val="23"/>
        </w:rPr>
      </w:pPr>
      <w:r>
        <w:rPr>
          <w:sz w:val="23"/>
          <w:szCs w:val="23"/>
        </w:rPr>
        <w:t>Почтовый адрес:___________________________________________________________</w:t>
      </w:r>
    </w:p>
    <w:p w:rsidR="00DF62A7" w:rsidRDefault="00DF62A7" w:rsidP="00DF62A7">
      <w:pPr>
        <w:pStyle w:val="Standard"/>
        <w:ind w:firstLine="567"/>
        <w:rPr>
          <w:sz w:val="23"/>
          <w:szCs w:val="23"/>
        </w:rPr>
      </w:pPr>
      <w:r>
        <w:rPr>
          <w:sz w:val="23"/>
          <w:szCs w:val="23"/>
        </w:rPr>
        <w:t>Контактный телефон/факс: __________________________________________________.</w:t>
      </w:r>
    </w:p>
    <w:p w:rsidR="00DF62A7" w:rsidRDefault="00DF62A7" w:rsidP="00DF62A7">
      <w:pPr>
        <w:pStyle w:val="Standard"/>
        <w:ind w:firstLine="567"/>
        <w:rPr>
          <w:sz w:val="23"/>
          <w:szCs w:val="23"/>
        </w:rPr>
      </w:pPr>
      <w:r>
        <w:rPr>
          <w:sz w:val="23"/>
          <w:szCs w:val="23"/>
        </w:rPr>
        <w:t>Контактное   лицо: _________________________________________________________.</w:t>
      </w:r>
    </w:p>
    <w:p w:rsidR="00DF62A7" w:rsidRDefault="00DF62A7" w:rsidP="00DF62A7">
      <w:pPr>
        <w:pStyle w:val="Standard"/>
        <w:ind w:firstLine="567"/>
        <w:rPr>
          <w:sz w:val="23"/>
          <w:szCs w:val="23"/>
        </w:rPr>
      </w:pPr>
    </w:p>
    <w:p w:rsidR="00DF62A7" w:rsidRDefault="00DF62A7" w:rsidP="00DF62A7">
      <w:pPr>
        <w:pStyle w:val="Standard"/>
        <w:ind w:firstLine="567"/>
        <w:rPr>
          <w:sz w:val="23"/>
          <w:szCs w:val="23"/>
        </w:rPr>
      </w:pPr>
      <w:r>
        <w:rPr>
          <w:sz w:val="23"/>
          <w:szCs w:val="23"/>
        </w:rPr>
        <w:t>Прошу предоставить документацию об аукционе к аукциону на право заключения договора аренды недвижимого имущества (нежилых помещений), расположенного по адресу: Калининградская область, г. Светлогорск, ул. Яблоневая, д. 13.</w:t>
      </w:r>
    </w:p>
    <w:p w:rsidR="00DF62A7" w:rsidRDefault="00DF62A7" w:rsidP="00DF62A7">
      <w:pPr>
        <w:pStyle w:val="Standard"/>
        <w:ind w:firstLine="567"/>
        <w:rPr>
          <w:sz w:val="23"/>
          <w:szCs w:val="23"/>
        </w:rPr>
      </w:pPr>
      <w:r>
        <w:rPr>
          <w:sz w:val="23"/>
          <w:szCs w:val="23"/>
        </w:rPr>
        <w:t>Форма предоставления документации об аукционе – в письменной форме при личной явке.</w:t>
      </w:r>
    </w:p>
    <w:p w:rsidR="00DF62A7" w:rsidRDefault="00DF62A7" w:rsidP="00DF62A7">
      <w:pPr>
        <w:pStyle w:val="Standard"/>
        <w:ind w:firstLine="567"/>
        <w:rPr>
          <w:sz w:val="23"/>
          <w:szCs w:val="23"/>
        </w:rPr>
      </w:pPr>
    </w:p>
    <w:p w:rsidR="00DF62A7" w:rsidRDefault="00DF62A7" w:rsidP="00DF62A7">
      <w:pPr>
        <w:pStyle w:val="Standard"/>
        <w:ind w:firstLine="567"/>
        <w:rPr>
          <w:sz w:val="23"/>
          <w:szCs w:val="23"/>
        </w:rPr>
      </w:pPr>
      <w:r>
        <w:rPr>
          <w:sz w:val="23"/>
          <w:szCs w:val="23"/>
        </w:rPr>
        <w:t>«_____»______________2019 г.</w:t>
      </w:r>
    </w:p>
    <w:p w:rsidR="00DF62A7" w:rsidRDefault="00DF62A7" w:rsidP="00DF62A7">
      <w:pPr>
        <w:pStyle w:val="Standard"/>
        <w:ind w:firstLine="567"/>
        <w:rPr>
          <w:sz w:val="23"/>
          <w:szCs w:val="23"/>
        </w:rPr>
      </w:pPr>
      <w:r>
        <w:rPr>
          <w:sz w:val="23"/>
          <w:szCs w:val="23"/>
        </w:rPr>
        <w:t>_____________________</w:t>
      </w:r>
      <w:r>
        <w:rPr>
          <w:sz w:val="23"/>
          <w:szCs w:val="23"/>
        </w:rPr>
        <w:tab/>
        <w:t xml:space="preserve">  _______________</w:t>
      </w:r>
      <w:r>
        <w:rPr>
          <w:sz w:val="23"/>
          <w:szCs w:val="23"/>
        </w:rPr>
        <w:tab/>
        <w:t>________________________________</w:t>
      </w:r>
    </w:p>
    <w:p w:rsidR="00DF62A7" w:rsidRDefault="00DF62A7" w:rsidP="00DF62A7">
      <w:pPr>
        <w:pStyle w:val="Standard"/>
        <w:ind w:firstLine="567"/>
        <w:rPr>
          <w:i/>
          <w:sz w:val="23"/>
          <w:szCs w:val="23"/>
        </w:rPr>
      </w:pPr>
      <w:r>
        <w:rPr>
          <w:i/>
          <w:sz w:val="23"/>
          <w:szCs w:val="23"/>
        </w:rPr>
        <w:t xml:space="preserve">              (должность)                  (подпись)</w:t>
      </w:r>
      <w:r>
        <w:rPr>
          <w:i/>
          <w:sz w:val="23"/>
          <w:szCs w:val="23"/>
        </w:rPr>
        <w:tab/>
        <w:t xml:space="preserve">         (ФИО лица, имеющего право действовать без доверенности от имени заявителя, или лица, уполномоченного указанным заявителем по установленной форме)</w:t>
      </w:r>
    </w:p>
    <w:p w:rsidR="00DF62A7" w:rsidRDefault="00DF62A7" w:rsidP="00DF62A7">
      <w:pPr>
        <w:pStyle w:val="Standard"/>
        <w:ind w:firstLine="567"/>
        <w:rPr>
          <w:i/>
          <w:sz w:val="23"/>
          <w:szCs w:val="23"/>
        </w:rPr>
      </w:pPr>
      <w:r>
        <w:rPr>
          <w:i/>
          <w:sz w:val="23"/>
          <w:szCs w:val="23"/>
        </w:rPr>
        <w:t>МП (для юридических лиц)</w:t>
      </w: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rPr>
          <w:i/>
          <w:sz w:val="23"/>
          <w:szCs w:val="23"/>
        </w:rPr>
      </w:pPr>
    </w:p>
    <w:p w:rsidR="00DF62A7" w:rsidRDefault="00DF62A7" w:rsidP="00DF62A7">
      <w:pPr>
        <w:pStyle w:val="Standard"/>
        <w:ind w:firstLine="567"/>
        <w:jc w:val="center"/>
        <w:rPr>
          <w:rFonts w:eastAsia="Lucida Sans Unicode"/>
          <w:b/>
          <w:bCs/>
          <w:i/>
          <w:iCs/>
          <w:sz w:val="23"/>
          <w:szCs w:val="23"/>
        </w:rPr>
      </w:pPr>
    </w:p>
    <w:p w:rsidR="00DF62A7" w:rsidRDefault="00DF62A7" w:rsidP="00DF62A7">
      <w:pPr>
        <w:pStyle w:val="Standard"/>
        <w:ind w:firstLine="567"/>
        <w:jc w:val="center"/>
        <w:rPr>
          <w:rFonts w:eastAsia="Lucida Sans Unicode"/>
          <w:b/>
          <w:bCs/>
          <w:i/>
          <w:iCs/>
          <w:sz w:val="23"/>
          <w:szCs w:val="23"/>
        </w:rPr>
      </w:pPr>
    </w:p>
    <w:p w:rsidR="00DF62A7" w:rsidRDefault="00DF62A7" w:rsidP="00DF62A7">
      <w:pPr>
        <w:pStyle w:val="Standard"/>
        <w:ind w:firstLine="567"/>
        <w:jc w:val="center"/>
        <w:rPr>
          <w:rFonts w:eastAsia="Lucida Sans Unicode"/>
          <w:b/>
          <w:bCs/>
          <w:i/>
          <w:iCs/>
          <w:sz w:val="23"/>
          <w:szCs w:val="23"/>
        </w:rPr>
      </w:pPr>
    </w:p>
    <w:p w:rsidR="00DF62A7" w:rsidRDefault="00DF62A7" w:rsidP="00DF62A7">
      <w:pPr>
        <w:pStyle w:val="Standard"/>
        <w:ind w:firstLine="567"/>
        <w:jc w:val="center"/>
        <w:rPr>
          <w:rFonts w:eastAsia="Lucida Sans Unicode"/>
          <w:b/>
          <w:bCs/>
          <w:i/>
          <w:iCs/>
          <w:sz w:val="23"/>
          <w:szCs w:val="23"/>
        </w:rPr>
      </w:pPr>
    </w:p>
    <w:p w:rsidR="00DF62A7" w:rsidRDefault="00DF62A7" w:rsidP="00DF62A7">
      <w:pPr>
        <w:pStyle w:val="Standard"/>
        <w:ind w:firstLine="567"/>
        <w:jc w:val="center"/>
        <w:rPr>
          <w:rFonts w:eastAsia="Lucida Sans Unicode"/>
          <w:b/>
          <w:bCs/>
          <w:i/>
          <w:iCs/>
          <w:sz w:val="23"/>
          <w:szCs w:val="23"/>
        </w:rPr>
      </w:pPr>
    </w:p>
    <w:p w:rsidR="00DF62A7" w:rsidRDefault="00DF62A7" w:rsidP="00DF62A7">
      <w:pPr>
        <w:pStyle w:val="Standard"/>
        <w:ind w:firstLine="567"/>
        <w:jc w:val="center"/>
        <w:rPr>
          <w:rFonts w:eastAsia="Lucida Sans Unicode"/>
          <w:b/>
          <w:bCs/>
          <w:i/>
          <w:iCs/>
          <w:sz w:val="23"/>
          <w:szCs w:val="23"/>
        </w:rPr>
      </w:pPr>
    </w:p>
    <w:p w:rsidR="00DF62A7" w:rsidRDefault="00DF62A7" w:rsidP="00DF62A7">
      <w:pPr>
        <w:pStyle w:val="Standard"/>
        <w:ind w:firstLine="567"/>
        <w:jc w:val="center"/>
        <w:rPr>
          <w:rFonts w:eastAsia="Lucida Sans Unicode"/>
          <w:b/>
          <w:bCs/>
          <w:i/>
          <w:iCs/>
          <w:sz w:val="23"/>
          <w:szCs w:val="23"/>
        </w:rPr>
      </w:pPr>
    </w:p>
    <w:p w:rsidR="00DF62A7" w:rsidRDefault="00DF62A7" w:rsidP="00DF62A7">
      <w:pPr>
        <w:pStyle w:val="Standard"/>
        <w:ind w:firstLine="567"/>
        <w:jc w:val="center"/>
        <w:rPr>
          <w:rFonts w:eastAsia="Lucida Sans Unicode"/>
          <w:b/>
          <w:bCs/>
          <w:i/>
          <w:iCs/>
          <w:sz w:val="23"/>
          <w:szCs w:val="23"/>
        </w:rPr>
      </w:pPr>
    </w:p>
    <w:p w:rsidR="00DF62A7" w:rsidRDefault="00DF62A7" w:rsidP="00DF62A7">
      <w:pPr>
        <w:pStyle w:val="Standard"/>
        <w:ind w:firstLine="567"/>
        <w:jc w:val="center"/>
        <w:rPr>
          <w:rFonts w:eastAsia="Lucida Sans Unicode"/>
          <w:b/>
          <w:bCs/>
          <w:i/>
          <w:iCs/>
          <w:sz w:val="23"/>
          <w:szCs w:val="23"/>
        </w:rPr>
      </w:pPr>
    </w:p>
    <w:p w:rsidR="00DF62A7" w:rsidRDefault="00DF62A7" w:rsidP="00DF62A7">
      <w:pPr>
        <w:pStyle w:val="Standard"/>
        <w:jc w:val="center"/>
        <w:rPr>
          <w:b/>
          <w:sz w:val="23"/>
          <w:szCs w:val="23"/>
        </w:rPr>
      </w:pPr>
      <w:r>
        <w:rPr>
          <w:b/>
          <w:sz w:val="23"/>
          <w:szCs w:val="23"/>
        </w:rPr>
        <w:t>РАЗДЕЛ 3</w:t>
      </w:r>
    </w:p>
    <w:p w:rsidR="00DF62A7" w:rsidRDefault="00DF62A7" w:rsidP="00DF62A7">
      <w:pPr>
        <w:pStyle w:val="Standard"/>
        <w:jc w:val="center"/>
        <w:rPr>
          <w:b/>
          <w:sz w:val="23"/>
          <w:szCs w:val="23"/>
        </w:rPr>
      </w:pPr>
      <w:r>
        <w:rPr>
          <w:b/>
          <w:sz w:val="23"/>
          <w:szCs w:val="23"/>
        </w:rPr>
        <w:t xml:space="preserve">Проект договора аренды имущества </w:t>
      </w:r>
    </w:p>
    <w:p w:rsidR="00DF62A7" w:rsidRDefault="00DF62A7" w:rsidP="00DF62A7">
      <w:pPr>
        <w:pStyle w:val="Standard"/>
        <w:jc w:val="center"/>
      </w:pPr>
      <w:r>
        <w:rPr>
          <w:rStyle w:val="11"/>
          <w:b/>
          <w:sz w:val="23"/>
          <w:szCs w:val="23"/>
        </w:rPr>
        <w:t>по лоту №1.</w:t>
      </w:r>
    </w:p>
    <w:p w:rsidR="00DF62A7" w:rsidRDefault="00DF62A7" w:rsidP="00DF62A7">
      <w:pPr>
        <w:pStyle w:val="Standard"/>
        <w:jc w:val="center"/>
        <w:rPr>
          <w:rFonts w:cs="Times New Roman"/>
          <w:i/>
          <w:iCs/>
          <w:spacing w:val="-2"/>
          <w:sz w:val="23"/>
          <w:szCs w:val="23"/>
          <w:u w:val="single"/>
        </w:rPr>
      </w:pPr>
    </w:p>
    <w:p w:rsidR="00DF62A7" w:rsidRDefault="00DF62A7" w:rsidP="00DF62A7">
      <w:pPr>
        <w:pStyle w:val="Standard"/>
        <w:jc w:val="center"/>
        <w:rPr>
          <w:rFonts w:eastAsia="Arial" w:cs="Times New Roman"/>
          <w:b/>
          <w:bCs/>
          <w:sz w:val="23"/>
          <w:szCs w:val="23"/>
        </w:rPr>
      </w:pPr>
      <w:r>
        <w:rPr>
          <w:rFonts w:eastAsia="Arial" w:cs="Times New Roman"/>
          <w:b/>
          <w:bCs/>
          <w:sz w:val="23"/>
          <w:szCs w:val="23"/>
        </w:rPr>
        <w:t>ДОГОВОР</w:t>
      </w:r>
    </w:p>
    <w:p w:rsidR="00DF62A7" w:rsidRDefault="00DF62A7" w:rsidP="00DF62A7">
      <w:pPr>
        <w:pStyle w:val="Standard"/>
        <w:jc w:val="center"/>
        <w:rPr>
          <w:rFonts w:eastAsia="Arial" w:cs="Times New Roman"/>
          <w:b/>
          <w:bCs/>
          <w:sz w:val="23"/>
          <w:szCs w:val="23"/>
        </w:rPr>
      </w:pPr>
      <w:r>
        <w:rPr>
          <w:rFonts w:eastAsia="Arial" w:cs="Times New Roman"/>
          <w:b/>
          <w:bCs/>
          <w:sz w:val="23"/>
          <w:szCs w:val="23"/>
        </w:rPr>
        <w:t>аренды нежилого помещения</w:t>
      </w:r>
    </w:p>
    <w:p w:rsidR="00DF62A7" w:rsidRDefault="00DF62A7" w:rsidP="00DF62A7">
      <w:pPr>
        <w:pStyle w:val="Standard"/>
        <w:jc w:val="center"/>
        <w:rPr>
          <w:rFonts w:eastAsia="Arial" w:cs="Times New Roman"/>
          <w:b/>
          <w:bCs/>
          <w:sz w:val="23"/>
          <w:szCs w:val="23"/>
        </w:rPr>
      </w:pPr>
      <w:r>
        <w:rPr>
          <w:rFonts w:eastAsia="Arial" w:cs="Times New Roman"/>
          <w:b/>
          <w:bCs/>
          <w:sz w:val="23"/>
          <w:szCs w:val="23"/>
        </w:rPr>
        <w:t xml:space="preserve">       </w:t>
      </w:r>
    </w:p>
    <w:p w:rsidR="00DF62A7" w:rsidRDefault="00DF62A7" w:rsidP="00DF62A7">
      <w:pPr>
        <w:pStyle w:val="Standard"/>
        <w:ind w:firstLine="30"/>
        <w:jc w:val="both"/>
        <w:rPr>
          <w:rFonts w:eastAsia="Arial" w:cs="Times New Roman"/>
          <w:b/>
          <w:sz w:val="23"/>
          <w:szCs w:val="23"/>
        </w:rPr>
      </w:pPr>
      <w:r>
        <w:rPr>
          <w:rFonts w:eastAsia="Arial" w:cs="Times New Roman"/>
          <w:b/>
          <w:sz w:val="23"/>
          <w:szCs w:val="23"/>
        </w:rPr>
        <w:t>«____» __________ 2021 г.                                                                                          г. Светлогорск</w:t>
      </w:r>
    </w:p>
    <w:p w:rsidR="00DF62A7" w:rsidRDefault="00DF62A7" w:rsidP="00DF62A7">
      <w:pPr>
        <w:pStyle w:val="Standard"/>
        <w:ind w:firstLine="709"/>
        <w:jc w:val="both"/>
        <w:rPr>
          <w:rFonts w:eastAsia="Arial" w:cs="Times New Roman"/>
          <w:b/>
        </w:rPr>
      </w:pPr>
    </w:p>
    <w:p w:rsidR="00DF62A7" w:rsidRDefault="00DF62A7" w:rsidP="00DF62A7">
      <w:pPr>
        <w:pStyle w:val="Standard"/>
        <w:ind w:firstLine="709"/>
        <w:jc w:val="both"/>
      </w:pPr>
      <w:r>
        <w:rPr>
          <w:rStyle w:val="11"/>
          <w:rFonts w:eastAsia="Arial" w:cs="Times New Roman"/>
          <w:b/>
        </w:rPr>
        <w:t>Муниципальное автономное учреждение "Физкультурно-оздоровительный комплекс «Светлогорский»</w:t>
      </w:r>
      <w:r>
        <w:rPr>
          <w:rStyle w:val="11"/>
          <w:rFonts w:eastAsia="Arial" w:cs="Times New Roman"/>
        </w:rPr>
        <w:t xml:space="preserve">, именуемое в дальнейшем "Арендодатель", в лице директора Черникова Владимира Анатольевича, действующей на основании Устава, с одной стороны, и </w:t>
      </w:r>
      <w:r>
        <w:rPr>
          <w:rStyle w:val="11"/>
          <w:rFonts w:eastAsia="Arial" w:cs="Times New Roman"/>
          <w:b/>
        </w:rPr>
        <w:t>______________________</w:t>
      </w:r>
      <w:r>
        <w:rPr>
          <w:rStyle w:val="11"/>
          <w:rFonts w:eastAsia="Arial" w:cs="Times New Roman"/>
        </w:rPr>
        <w:t xml:space="preserve">, именуемый в дальнейшем </w:t>
      </w:r>
      <w:r>
        <w:rPr>
          <w:rStyle w:val="11"/>
          <w:rFonts w:eastAsia="Arial" w:cs="Times New Roman"/>
          <w:b/>
          <w:bCs/>
        </w:rPr>
        <w:t>"Арендатор"</w:t>
      </w:r>
      <w:r>
        <w:rPr>
          <w:rStyle w:val="11"/>
          <w:rFonts w:eastAsia="Arial" w:cs="Times New Roman"/>
        </w:rPr>
        <w:t>, с другой стороны, заключили настоящий договор о нижеследующем.</w:t>
      </w:r>
    </w:p>
    <w:p w:rsidR="00DF62A7" w:rsidRDefault="00DF62A7" w:rsidP="00DF62A7">
      <w:pPr>
        <w:pStyle w:val="Standard"/>
        <w:ind w:firstLine="709"/>
        <w:jc w:val="both"/>
        <w:rPr>
          <w:rFonts w:eastAsia="Arial" w:cs="Times New Roman"/>
        </w:rPr>
      </w:pPr>
    </w:p>
    <w:p w:rsidR="00DF62A7" w:rsidRDefault="00DF62A7" w:rsidP="00DF62A7">
      <w:pPr>
        <w:pStyle w:val="Standard"/>
        <w:ind w:firstLine="709"/>
        <w:jc w:val="center"/>
        <w:rPr>
          <w:rFonts w:eastAsia="Arial" w:cs="Times New Roman"/>
        </w:rPr>
      </w:pPr>
      <w:r>
        <w:rPr>
          <w:rFonts w:eastAsia="Arial" w:cs="Times New Roman"/>
        </w:rPr>
        <w:t>1. Общие положения</w:t>
      </w:r>
    </w:p>
    <w:p w:rsidR="00DF62A7" w:rsidRDefault="00DF62A7" w:rsidP="00DF62A7">
      <w:pPr>
        <w:pStyle w:val="Standard"/>
        <w:ind w:firstLine="709"/>
        <w:jc w:val="both"/>
        <w:rPr>
          <w:rFonts w:eastAsia="Arial" w:cs="Times New Roman"/>
        </w:rPr>
      </w:pPr>
    </w:p>
    <w:p w:rsidR="00DF62A7" w:rsidRDefault="00DF62A7" w:rsidP="00DF62A7">
      <w:pPr>
        <w:pStyle w:val="Standard"/>
        <w:tabs>
          <w:tab w:val="left" w:pos="-354"/>
        </w:tabs>
        <w:spacing w:line="100" w:lineRule="atLeast"/>
        <w:ind w:left="-57" w:right="-57" w:firstLine="199"/>
        <w:jc w:val="both"/>
      </w:pPr>
      <w:r>
        <w:rPr>
          <w:rStyle w:val="11"/>
          <w:rFonts w:cs="Times New Roman"/>
          <w:lang w:eastAsia="hi-IN"/>
        </w:rPr>
        <w:tab/>
        <w:t xml:space="preserve">1.1.На основании Протокола </w:t>
      </w:r>
      <w:r>
        <w:rPr>
          <w:rStyle w:val="11"/>
          <w:rFonts w:cs="Times New Roman"/>
          <w:color w:val="000000"/>
          <w:lang w:eastAsia="hi-IN"/>
        </w:rPr>
        <w:t xml:space="preserve">№ ________ </w:t>
      </w:r>
      <w:r>
        <w:rPr>
          <w:rStyle w:val="11"/>
          <w:rFonts w:cs="Times New Roman"/>
          <w:bCs/>
          <w:color w:val="000000"/>
          <w:lang w:eastAsia="hi-IN"/>
        </w:rPr>
        <w:t xml:space="preserve">заседания Аукционной комиссии от </w:t>
      </w:r>
      <w:r>
        <w:rPr>
          <w:rStyle w:val="11"/>
          <w:rFonts w:cs="Times New Roman"/>
          <w:color w:val="000000"/>
          <w:lang w:eastAsia="hi-IN"/>
        </w:rPr>
        <w:t xml:space="preserve">____________ 2021 года </w:t>
      </w:r>
      <w:r>
        <w:rPr>
          <w:rStyle w:val="11"/>
          <w:rFonts w:cs="Times New Roman"/>
          <w:lang w:eastAsia="hi-IN"/>
        </w:rPr>
        <w:t xml:space="preserve">Арендодатель сдает Арендатору в аренду необособленную часть нежилого помещения №№2.10, 2.11 и 2.12 (на плане), именуемое далее -  Имущество, расположенные по адресу: 238560, Калининградская область, г. Светлогорск, ул. Яблоневая, д. 13, </w:t>
      </w:r>
      <w:r>
        <w:t>общей площадью 100</w:t>
      </w:r>
      <w:r>
        <w:rPr>
          <w:rStyle w:val="11"/>
          <w:rFonts w:cs="Times New Roman"/>
          <w:lang w:eastAsia="hi-IN"/>
        </w:rPr>
        <w:t xml:space="preserve"> (Сто) м</w:t>
      </w:r>
      <w:proofErr w:type="gramStart"/>
      <w:r>
        <w:rPr>
          <w:rStyle w:val="11"/>
          <w:rFonts w:cs="Times New Roman"/>
          <w:vertAlign w:val="superscript"/>
          <w:lang w:eastAsia="hi-IN"/>
        </w:rPr>
        <w:t>2</w:t>
      </w:r>
      <w:proofErr w:type="gramEnd"/>
      <w:r>
        <w:rPr>
          <w:rStyle w:val="11"/>
          <w:rFonts w:cs="Times New Roman"/>
          <w:lang w:eastAsia="hi-IN"/>
        </w:rPr>
        <w:t>.</w:t>
      </w:r>
    </w:p>
    <w:p w:rsidR="00DF62A7" w:rsidRDefault="00DF62A7" w:rsidP="00DF62A7">
      <w:pPr>
        <w:pStyle w:val="Standard"/>
        <w:tabs>
          <w:tab w:val="left" w:pos="-354"/>
        </w:tabs>
        <w:spacing w:line="100" w:lineRule="atLeast"/>
        <w:ind w:left="-57" w:right="-57" w:firstLine="766"/>
        <w:jc w:val="both"/>
        <w:rPr>
          <w:rFonts w:cs="Times New Roman"/>
          <w:lang w:eastAsia="hi-IN"/>
        </w:rPr>
      </w:pPr>
      <w:r>
        <w:rPr>
          <w:rFonts w:cs="Times New Roman"/>
          <w:lang w:eastAsia="hi-IN"/>
        </w:rPr>
        <w:t>Целевое назначение: для размещения кафе</w:t>
      </w:r>
    </w:p>
    <w:p w:rsidR="00DF62A7" w:rsidRDefault="00DF62A7" w:rsidP="00DF62A7">
      <w:pPr>
        <w:pStyle w:val="Standard"/>
        <w:tabs>
          <w:tab w:val="left" w:pos="-354"/>
        </w:tabs>
        <w:spacing w:line="100" w:lineRule="atLeast"/>
        <w:ind w:left="-57" w:right="-57" w:firstLine="766"/>
        <w:jc w:val="both"/>
      </w:pPr>
      <w:r>
        <w:t>Нежилое помещение находится на 2 этаже здания ФОК.</w:t>
      </w:r>
    </w:p>
    <w:p w:rsidR="00DF62A7" w:rsidRDefault="00DF62A7" w:rsidP="00DF62A7">
      <w:pPr>
        <w:pStyle w:val="Standard"/>
        <w:tabs>
          <w:tab w:val="left" w:pos="-240"/>
        </w:tabs>
        <w:spacing w:line="100" w:lineRule="atLeast"/>
        <w:jc w:val="both"/>
        <w:rPr>
          <w:rFonts w:eastAsia="Arial" w:cs="Times New Roman"/>
        </w:rPr>
      </w:pPr>
      <w:r>
        <w:rPr>
          <w:rFonts w:eastAsia="Arial" w:cs="Times New Roman"/>
        </w:rPr>
        <w:tab/>
        <w:t xml:space="preserve">1.2. Передача Имущества производится по акту приема-передачи, который подписывается сторонами. </w:t>
      </w:r>
    </w:p>
    <w:p w:rsidR="00DF62A7" w:rsidRDefault="00DF62A7" w:rsidP="00DF62A7">
      <w:pPr>
        <w:pStyle w:val="Standard"/>
        <w:tabs>
          <w:tab w:val="left" w:pos="-240"/>
        </w:tabs>
        <w:spacing w:line="100" w:lineRule="atLeast"/>
        <w:ind w:firstLine="709"/>
        <w:jc w:val="both"/>
        <w:rPr>
          <w:rFonts w:eastAsia="Arial" w:cs="Times New Roman"/>
        </w:rPr>
      </w:pPr>
      <w:r>
        <w:rPr>
          <w:rFonts w:eastAsia="Arial" w:cs="Times New Roman"/>
        </w:rPr>
        <w:t>1.3. Сдача объекта аренды в субаренду запрещена.</w:t>
      </w:r>
    </w:p>
    <w:p w:rsidR="00DF62A7" w:rsidRDefault="00DF62A7" w:rsidP="00DF62A7">
      <w:pPr>
        <w:pStyle w:val="Standard"/>
        <w:jc w:val="both"/>
        <w:rPr>
          <w:rFonts w:eastAsia="Arial" w:cs="Times New Roman"/>
        </w:rPr>
      </w:pPr>
      <w:r>
        <w:rPr>
          <w:rFonts w:eastAsia="Arial" w:cs="Times New Roman"/>
        </w:rPr>
        <w:tab/>
        <w:t>1.4.  Техническая документация на Имущество не передается.</w:t>
      </w:r>
    </w:p>
    <w:p w:rsidR="00DF62A7" w:rsidRDefault="00DF62A7" w:rsidP="00DF62A7">
      <w:pPr>
        <w:pStyle w:val="Standard"/>
        <w:ind w:firstLine="709"/>
        <w:jc w:val="both"/>
        <w:rPr>
          <w:rFonts w:eastAsia="Arial" w:cs="Times New Roman"/>
        </w:rPr>
      </w:pPr>
      <w:r>
        <w:rPr>
          <w:rFonts w:eastAsia="Arial" w:cs="Times New Roman"/>
        </w:rPr>
        <w:t>1.5. Имущество находится в собственности Администрации муниципального образования «Светлогорский городской округ».</w:t>
      </w:r>
    </w:p>
    <w:p w:rsidR="00DF62A7" w:rsidRDefault="00DF62A7" w:rsidP="00DF62A7">
      <w:pPr>
        <w:pStyle w:val="Standard"/>
        <w:tabs>
          <w:tab w:val="left" w:pos="-240"/>
        </w:tabs>
        <w:spacing w:line="100" w:lineRule="atLeast"/>
        <w:ind w:right="-57"/>
        <w:jc w:val="both"/>
      </w:pPr>
      <w:r>
        <w:rPr>
          <w:rStyle w:val="11"/>
          <w:rFonts w:cs="Times New Roman"/>
          <w:bCs/>
        </w:rPr>
        <w:tab/>
      </w:r>
      <w:r>
        <w:rPr>
          <w:rStyle w:val="11"/>
          <w:rFonts w:cs="Times New Roman"/>
        </w:rPr>
        <w:t xml:space="preserve">1.6. Имущество передается в состоянии, позволяющем его нормальную эксплуатацию по целевому назначению. </w:t>
      </w:r>
    </w:p>
    <w:p w:rsidR="00DF62A7" w:rsidRDefault="00DF62A7" w:rsidP="00DF62A7">
      <w:pPr>
        <w:pStyle w:val="Standard"/>
        <w:ind w:firstLine="709"/>
        <w:jc w:val="both"/>
        <w:rPr>
          <w:rFonts w:eastAsia="Arial" w:cs="Times New Roman"/>
        </w:rPr>
      </w:pPr>
      <w:r>
        <w:rPr>
          <w:rFonts w:eastAsia="Arial" w:cs="Times New Roman"/>
        </w:rPr>
        <w:t>1.7. Настоящий договор составлен и подписан в трех экземплярах, из которых: один – для Арендодателя, второй – для Арендатора, третий для представителя собственника.</w:t>
      </w:r>
    </w:p>
    <w:p w:rsidR="00DF62A7" w:rsidRDefault="00DF62A7" w:rsidP="00DF62A7">
      <w:pPr>
        <w:pStyle w:val="Standard"/>
        <w:ind w:firstLine="709"/>
        <w:jc w:val="both"/>
      </w:pPr>
      <w:r>
        <w:rPr>
          <w:rStyle w:val="11"/>
          <w:rFonts w:eastAsia="Arial" w:cs="Times New Roman"/>
        </w:rPr>
        <w:t xml:space="preserve">1.8. Арендатор самостоятельно несет расходы, связанные с государственной регистрацией настоящего договора и изменений к нему в Управлении Федеральной службы </w:t>
      </w:r>
      <w:r>
        <w:rPr>
          <w:rStyle w:val="11"/>
          <w:rFonts w:eastAsia="Arial" w:cs="Times New Roman"/>
          <w:color w:val="000000"/>
        </w:rPr>
        <w:t xml:space="preserve">государственной регистрации, кадастра и картографии </w:t>
      </w:r>
      <w:r>
        <w:rPr>
          <w:rStyle w:val="11"/>
          <w:rFonts w:eastAsia="Arial" w:cs="Times New Roman"/>
        </w:rPr>
        <w:t xml:space="preserve">по Калининградской области. </w:t>
      </w:r>
    </w:p>
    <w:p w:rsidR="00DF62A7" w:rsidRDefault="00DF62A7" w:rsidP="00DF62A7">
      <w:pPr>
        <w:pStyle w:val="Standard"/>
        <w:ind w:firstLine="709"/>
        <w:jc w:val="both"/>
        <w:rPr>
          <w:rFonts w:eastAsia="Arial" w:cs="Times New Roman"/>
        </w:rPr>
      </w:pPr>
    </w:p>
    <w:p w:rsidR="00DF62A7" w:rsidRDefault="00DF62A7" w:rsidP="00DF62A7">
      <w:pPr>
        <w:pStyle w:val="Standard"/>
        <w:ind w:firstLine="709"/>
        <w:jc w:val="both"/>
      </w:pPr>
      <w:r>
        <w:rPr>
          <w:rStyle w:val="11"/>
          <w:rFonts w:eastAsia="Arial" w:cs="Times New Roman"/>
        </w:rPr>
        <w:tab/>
      </w:r>
      <w:r>
        <w:rPr>
          <w:rStyle w:val="11"/>
          <w:rFonts w:eastAsia="Arial" w:cs="Times New Roman"/>
        </w:rPr>
        <w:tab/>
      </w:r>
      <w:r>
        <w:rPr>
          <w:rStyle w:val="11"/>
          <w:rFonts w:eastAsia="Arial" w:cs="Times New Roman"/>
        </w:rPr>
        <w:tab/>
      </w:r>
      <w:r>
        <w:rPr>
          <w:rStyle w:val="11"/>
          <w:rFonts w:eastAsia="Arial" w:cs="Times New Roman"/>
        </w:rPr>
        <w:tab/>
      </w:r>
      <w:r>
        <w:rPr>
          <w:rStyle w:val="11"/>
          <w:rFonts w:eastAsia="Arial" w:cs="Times New Roman"/>
          <w:b/>
          <w:bCs/>
        </w:rPr>
        <w:t xml:space="preserve">2. Срок действия договора. </w:t>
      </w:r>
    </w:p>
    <w:p w:rsidR="00DF62A7" w:rsidRDefault="00DF62A7" w:rsidP="00DF62A7">
      <w:pPr>
        <w:pStyle w:val="Standard"/>
        <w:numPr>
          <w:ilvl w:val="1"/>
          <w:numId w:val="24"/>
        </w:numPr>
        <w:ind w:left="0" w:firstLine="567"/>
        <w:jc w:val="both"/>
        <w:rPr>
          <w:rFonts w:eastAsia="Arial" w:cs="Times New Roman"/>
        </w:rPr>
      </w:pPr>
      <w:r>
        <w:rPr>
          <w:rFonts w:eastAsia="Arial" w:cs="Times New Roman"/>
        </w:rPr>
        <w:t>Настоящий договор заключается на срок 3 (Три) года, вступает в силу с момента подписания и распространяет свое действие на правоотношения, возникшие с __________ по ____________.</w:t>
      </w:r>
    </w:p>
    <w:p w:rsidR="00DF62A7" w:rsidRDefault="00DF62A7" w:rsidP="00DF62A7">
      <w:pPr>
        <w:pStyle w:val="Standard"/>
        <w:ind w:firstLine="567"/>
        <w:jc w:val="both"/>
        <w:rPr>
          <w:rFonts w:eastAsia="Arial" w:cs="Times New Roman"/>
        </w:rPr>
      </w:pPr>
      <w:r>
        <w:rPr>
          <w:rFonts w:eastAsia="Arial" w:cs="Times New Roman"/>
        </w:rPr>
        <w:t>2.2.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В случае расторжения Договора Стороны обязаны произвести сверку платежей и подписать акт сверки взаимных расчетов.</w:t>
      </w:r>
    </w:p>
    <w:p w:rsidR="00DF62A7" w:rsidRDefault="00DF62A7" w:rsidP="00DF62A7">
      <w:pPr>
        <w:pStyle w:val="Standard"/>
        <w:ind w:firstLine="567"/>
        <w:jc w:val="center"/>
        <w:rPr>
          <w:rFonts w:eastAsia="Arial" w:cs="Times New Roman"/>
          <w:b/>
          <w:bCs/>
        </w:rPr>
      </w:pPr>
      <w:r>
        <w:rPr>
          <w:rFonts w:eastAsia="Arial" w:cs="Times New Roman"/>
          <w:b/>
          <w:bCs/>
        </w:rPr>
        <w:t>3. Права и обязанности сторон.</w:t>
      </w:r>
    </w:p>
    <w:p w:rsidR="00DF62A7" w:rsidRDefault="00DF62A7" w:rsidP="00DF62A7">
      <w:pPr>
        <w:pStyle w:val="Standard"/>
        <w:ind w:firstLine="567"/>
        <w:jc w:val="both"/>
        <w:rPr>
          <w:rFonts w:eastAsia="Arial" w:cs="Times New Roman"/>
        </w:rPr>
      </w:pPr>
      <w:r>
        <w:rPr>
          <w:rFonts w:eastAsia="Arial" w:cs="Times New Roman"/>
        </w:rPr>
        <w:t>3.1. Арендодатель имеет право:</w:t>
      </w:r>
    </w:p>
    <w:p w:rsidR="00DF62A7" w:rsidRDefault="00DF62A7" w:rsidP="00DF62A7">
      <w:pPr>
        <w:pStyle w:val="Standard"/>
        <w:ind w:firstLine="567"/>
        <w:jc w:val="both"/>
        <w:rPr>
          <w:rFonts w:eastAsia="Arial" w:cs="Times New Roman"/>
        </w:rPr>
      </w:pPr>
      <w:r>
        <w:rPr>
          <w:rFonts w:eastAsia="Arial" w:cs="Times New Roman"/>
        </w:rPr>
        <w:t>3.1.1. Проверять соблюдение условий использования Имущества в соответствии с настоящим договором в любое время в течение установленного рабочего дня Арендатора.</w:t>
      </w:r>
    </w:p>
    <w:p w:rsidR="00DF62A7" w:rsidRDefault="00DF62A7" w:rsidP="00DF62A7">
      <w:pPr>
        <w:pStyle w:val="Standard"/>
        <w:ind w:firstLine="567"/>
        <w:jc w:val="both"/>
        <w:rPr>
          <w:rFonts w:eastAsia="Arial" w:cs="Times New Roman"/>
        </w:rPr>
      </w:pPr>
      <w:r>
        <w:rPr>
          <w:rFonts w:eastAsia="Arial" w:cs="Times New Roman"/>
        </w:rPr>
        <w:lastRenderedPageBreak/>
        <w:t>3.1.2. Изменять в бесспорном порядке размер арендной платы в предусмотренных договором случаях.</w:t>
      </w:r>
    </w:p>
    <w:p w:rsidR="00DF62A7" w:rsidRDefault="00DF62A7" w:rsidP="00DF62A7">
      <w:pPr>
        <w:pStyle w:val="Standard"/>
        <w:ind w:firstLine="567"/>
        <w:jc w:val="both"/>
        <w:rPr>
          <w:rFonts w:eastAsia="Arial" w:cs="Times New Roman"/>
        </w:rPr>
      </w:pPr>
      <w:r>
        <w:rPr>
          <w:rFonts w:eastAsia="Arial" w:cs="Times New Roman"/>
        </w:rPr>
        <w:t>3.1.3. Досрочно расторгнуть договор по своей инициативе в случаях, предусмотренных законодательством РФ и договором.</w:t>
      </w:r>
    </w:p>
    <w:p w:rsidR="00DF62A7" w:rsidRDefault="00DF62A7" w:rsidP="00DF62A7">
      <w:pPr>
        <w:pStyle w:val="Standard"/>
        <w:ind w:firstLine="567"/>
        <w:jc w:val="both"/>
        <w:rPr>
          <w:rFonts w:eastAsia="Arial" w:cs="Times New Roman"/>
        </w:rPr>
      </w:pPr>
      <w:r>
        <w:rPr>
          <w:rFonts w:eastAsia="Arial" w:cs="Times New Roman"/>
        </w:rPr>
        <w:t>3.2. Арендодатель обязан:</w:t>
      </w:r>
    </w:p>
    <w:p w:rsidR="00DF62A7" w:rsidRDefault="00DF62A7" w:rsidP="00DF62A7">
      <w:pPr>
        <w:pStyle w:val="Standard"/>
        <w:ind w:firstLine="567"/>
        <w:jc w:val="both"/>
        <w:rPr>
          <w:rFonts w:eastAsia="Arial" w:cs="Times New Roman"/>
        </w:rPr>
      </w:pPr>
      <w:r>
        <w:rPr>
          <w:rFonts w:eastAsia="Arial" w:cs="Times New Roman"/>
        </w:rPr>
        <w:t>3.2.1. Предоставить Арендатору Имущество по акту приема-передачи в течение одного месяца.</w:t>
      </w:r>
    </w:p>
    <w:p w:rsidR="00DF62A7" w:rsidRDefault="00DF62A7" w:rsidP="00DF62A7">
      <w:pPr>
        <w:pStyle w:val="Standard"/>
        <w:shd w:val="clear" w:color="auto" w:fill="FFFFFF"/>
        <w:ind w:firstLine="567"/>
        <w:jc w:val="both"/>
        <w:rPr>
          <w:rFonts w:eastAsia="Arial" w:cs="Times New Roman"/>
        </w:rPr>
      </w:pPr>
      <w:r>
        <w:rPr>
          <w:rFonts w:eastAsia="Arial" w:cs="Times New Roman"/>
        </w:rPr>
        <w:t>3.2.2. После прекращения действия договора принять от Арендатора Имущество по акту приема-передачи.</w:t>
      </w:r>
    </w:p>
    <w:p w:rsidR="00DF62A7" w:rsidRDefault="00DF62A7" w:rsidP="00DF62A7">
      <w:pPr>
        <w:pStyle w:val="Standard"/>
        <w:shd w:val="clear" w:color="auto" w:fill="FFFFFF"/>
        <w:ind w:firstLine="567"/>
        <w:jc w:val="both"/>
        <w:rPr>
          <w:rFonts w:eastAsia="Arial" w:cs="Times New Roman"/>
        </w:rPr>
      </w:pPr>
      <w:r>
        <w:rPr>
          <w:rFonts w:eastAsia="Arial" w:cs="Times New Roman"/>
        </w:rPr>
        <w:t>3.2.3. При изменении размера арендной платы в соответствии с пунктом 4.4, 4.5 договора подготавливать и направлять Арендатору уведомление с расчетом арендной платы.</w:t>
      </w:r>
    </w:p>
    <w:p w:rsidR="00DF62A7" w:rsidRDefault="00DF62A7" w:rsidP="00DF62A7">
      <w:pPr>
        <w:pStyle w:val="Standard"/>
        <w:shd w:val="clear" w:color="auto" w:fill="FFFFFF"/>
        <w:ind w:firstLine="567"/>
        <w:jc w:val="both"/>
        <w:rPr>
          <w:rFonts w:eastAsia="Arial" w:cs="Times New Roman"/>
        </w:rPr>
      </w:pPr>
      <w:r>
        <w:rPr>
          <w:rFonts w:eastAsia="Arial" w:cs="Times New Roman"/>
        </w:rPr>
        <w:t>3.2.4. Производить сверку расчетов с Арендатором по арендным платежам.</w:t>
      </w:r>
    </w:p>
    <w:p w:rsidR="00DF62A7" w:rsidRDefault="00DF62A7" w:rsidP="00DF62A7">
      <w:pPr>
        <w:pStyle w:val="Standard"/>
        <w:shd w:val="clear" w:color="auto" w:fill="FFFFFF"/>
        <w:ind w:firstLine="567"/>
        <w:jc w:val="both"/>
        <w:rPr>
          <w:rFonts w:eastAsia="Arial" w:cs="Times New Roman"/>
        </w:rPr>
      </w:pPr>
      <w:r>
        <w:rPr>
          <w:rFonts w:eastAsia="Arial" w:cs="Times New Roman"/>
        </w:rPr>
        <w:t>3.2.5. В случае нанесения ущерба Имуществу вследствие обстоятельств, за которые Арендатор не отвечает, оказывать Арендатору необходимое содействие по устранению его последствий.</w:t>
      </w:r>
    </w:p>
    <w:p w:rsidR="00DF62A7" w:rsidRDefault="00DF62A7" w:rsidP="00DF62A7">
      <w:pPr>
        <w:pStyle w:val="Standard"/>
        <w:jc w:val="both"/>
      </w:pPr>
      <w:r>
        <w:rPr>
          <w:rStyle w:val="11"/>
          <w:rFonts w:eastAsia="Arial" w:cs="Times New Roman"/>
        </w:rPr>
        <w:tab/>
        <w:t xml:space="preserve">3.2.7. </w:t>
      </w:r>
      <w:r>
        <w:rPr>
          <w:rStyle w:val="11"/>
          <w:rFonts w:eastAsia="Arial" w:cs="Times New Roman"/>
          <w:color w:val="000000"/>
        </w:rPr>
        <w:t xml:space="preserve">Обеспечивать Имущество отоплением, </w:t>
      </w:r>
      <w:proofErr w:type="spellStart"/>
      <w:r>
        <w:rPr>
          <w:rStyle w:val="11"/>
          <w:rFonts w:eastAsia="Arial" w:cs="Times New Roman"/>
          <w:color w:val="000000"/>
        </w:rPr>
        <w:t>электро</w:t>
      </w:r>
      <w:proofErr w:type="spellEnd"/>
      <w:r>
        <w:rPr>
          <w:rStyle w:val="11"/>
          <w:rFonts w:eastAsia="Arial" w:cs="Times New Roman"/>
          <w:color w:val="000000"/>
        </w:rPr>
        <w:t xml:space="preserve"> и </w:t>
      </w:r>
      <w:r>
        <w:t>водоснабжением</w:t>
      </w:r>
      <w:r>
        <w:rPr>
          <w:rStyle w:val="11"/>
          <w:rFonts w:eastAsia="Arial" w:cs="Times New Roman"/>
          <w:color w:val="000000"/>
        </w:rPr>
        <w:t xml:space="preserve">. Содержать здание, в котором </w:t>
      </w:r>
      <w:proofErr w:type="gramStart"/>
      <w:r>
        <w:rPr>
          <w:rStyle w:val="11"/>
          <w:rFonts w:eastAsia="Arial" w:cs="Times New Roman"/>
          <w:color w:val="000000"/>
        </w:rPr>
        <w:t>расположен</w:t>
      </w:r>
      <w:proofErr w:type="gramEnd"/>
      <w:r>
        <w:rPr>
          <w:rStyle w:val="11"/>
          <w:rFonts w:eastAsia="Arial" w:cs="Times New Roman"/>
          <w:color w:val="000000"/>
        </w:rPr>
        <w:t xml:space="preserve"> Имущество, включая места общего пользования, в состоянии, обеспечивающем Арендатору возможность в полной мере использовать Имущество по назначению.</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3.3. Арендатор обязан: </w:t>
      </w:r>
    </w:p>
    <w:p w:rsidR="00DF62A7" w:rsidRDefault="00DF62A7" w:rsidP="00DF62A7">
      <w:pPr>
        <w:pStyle w:val="Standard"/>
        <w:shd w:val="clear" w:color="auto" w:fill="FFFFFF"/>
        <w:ind w:firstLine="567"/>
        <w:jc w:val="both"/>
        <w:rPr>
          <w:rFonts w:eastAsia="Arial" w:cs="Times New Roman"/>
        </w:rPr>
      </w:pPr>
      <w:r>
        <w:rPr>
          <w:rFonts w:eastAsia="Arial" w:cs="Times New Roman"/>
        </w:rPr>
        <w:t>3.3.1. Оплачивать арендную плату своевременно и полностью, а также, представлять по запросу Арендодателю в недельный срок копии платежных документов, подтверждающих перечисление арендной платы в соответствии условиями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3.3.2. Использовать Имущество исключительно по назначению, указанному в пункте 1.1 договора. </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3.3.3. Содержать имущество в исправном состоянии (техническом, санитарном, противопожарном, др.). </w:t>
      </w:r>
    </w:p>
    <w:p w:rsidR="00DF62A7" w:rsidRDefault="00DF62A7" w:rsidP="00DF62A7">
      <w:pPr>
        <w:pStyle w:val="Standard"/>
        <w:shd w:val="clear" w:color="auto" w:fill="FFFFFF"/>
        <w:ind w:firstLine="567"/>
        <w:jc w:val="both"/>
        <w:rPr>
          <w:rFonts w:eastAsia="Arial" w:cs="Times New Roman"/>
        </w:rPr>
      </w:pPr>
      <w:r>
        <w:rPr>
          <w:rFonts w:eastAsia="Arial" w:cs="Times New Roman"/>
        </w:rPr>
        <w:t>3.3.4. Перепланировку, переоборудование или реконструкцию Имущества производить при наличии письменного согласия Арендодателя и Собственника на их производство и письменного согласования с Арендодателем и Собственником сметы работ.</w:t>
      </w:r>
    </w:p>
    <w:p w:rsidR="00DF62A7" w:rsidRDefault="00DF62A7" w:rsidP="00DF62A7">
      <w:pPr>
        <w:pStyle w:val="Standard"/>
        <w:shd w:val="clear" w:color="auto" w:fill="FFFFFF"/>
        <w:ind w:firstLine="567"/>
        <w:jc w:val="both"/>
        <w:rPr>
          <w:rFonts w:eastAsia="Arial" w:cs="Times New Roman"/>
        </w:rPr>
      </w:pPr>
      <w:r>
        <w:rPr>
          <w:rFonts w:eastAsia="Arial" w:cs="Times New Roman"/>
        </w:rPr>
        <w:t>3.3.5. Устранять за свой счет произведенные без письменного согласия Арендодателя и Собственника, переоборудование или реконструкцию Имущества, в определенный Арендодателем срок.</w:t>
      </w:r>
    </w:p>
    <w:p w:rsidR="00DF62A7" w:rsidRDefault="00DF62A7" w:rsidP="00DF62A7">
      <w:pPr>
        <w:pStyle w:val="Standard"/>
        <w:shd w:val="clear" w:color="auto" w:fill="FFFFFF"/>
        <w:ind w:firstLine="567"/>
        <w:jc w:val="both"/>
        <w:rPr>
          <w:rFonts w:eastAsia="Arial" w:cs="Times New Roman"/>
        </w:rPr>
      </w:pPr>
      <w:r>
        <w:rPr>
          <w:rFonts w:eastAsia="Arial" w:cs="Times New Roman"/>
        </w:rPr>
        <w:t>3.3.6. Своевременно производить за свой счет плановый текущий ремонт Имущества.</w:t>
      </w:r>
    </w:p>
    <w:p w:rsidR="00DF62A7" w:rsidRDefault="00DF62A7" w:rsidP="00DF62A7">
      <w:pPr>
        <w:pStyle w:val="Standard"/>
        <w:ind w:firstLine="567"/>
        <w:jc w:val="both"/>
        <w:rPr>
          <w:rFonts w:eastAsia="Arial" w:cs="Times New Roman"/>
        </w:rPr>
      </w:pPr>
      <w:r>
        <w:rPr>
          <w:rFonts w:eastAsia="Arial" w:cs="Times New Roman"/>
        </w:rPr>
        <w:t xml:space="preserve">3.3.7. Производить за свой счет по согласованию с Арендодателем и Собственником капитальный ремонт арендованного Имущества, в том числе в случаях, когда капитальный ремонт вызван неотложной необходимостью, в соответствии с технической документацией, определяющей объем, содержание работ и </w:t>
      </w:r>
      <w:proofErr w:type="gramStart"/>
      <w:r>
        <w:rPr>
          <w:rFonts w:eastAsia="Arial" w:cs="Times New Roman"/>
        </w:rPr>
        <w:t>другие</w:t>
      </w:r>
      <w:proofErr w:type="gramEnd"/>
      <w:r>
        <w:rPr>
          <w:rFonts w:eastAsia="Arial" w:cs="Times New Roman"/>
        </w:rPr>
        <w:t xml:space="preserve"> предъявляемые к ним требования, и со сметой, определяющей цену работ.</w:t>
      </w:r>
    </w:p>
    <w:p w:rsidR="00DF62A7" w:rsidRDefault="00DF62A7" w:rsidP="00DF62A7">
      <w:pPr>
        <w:pStyle w:val="Standard"/>
        <w:shd w:val="clear" w:color="auto" w:fill="FFFFFF"/>
        <w:ind w:firstLine="567"/>
        <w:jc w:val="both"/>
        <w:rPr>
          <w:rFonts w:eastAsia="Arial" w:cs="Times New Roman"/>
        </w:rPr>
      </w:pPr>
      <w:r>
        <w:rPr>
          <w:rFonts w:eastAsia="Arial" w:cs="Times New Roman"/>
        </w:rPr>
        <w:t>3.3.8. Производить улучшения арендованного Имущества на следующих условиях:</w:t>
      </w:r>
    </w:p>
    <w:p w:rsidR="00DF62A7" w:rsidRDefault="00DF62A7" w:rsidP="00DF62A7">
      <w:pPr>
        <w:pStyle w:val="Standard"/>
        <w:shd w:val="clear" w:color="auto" w:fill="FFFFFF"/>
        <w:ind w:firstLine="567"/>
        <w:jc w:val="both"/>
        <w:rPr>
          <w:rFonts w:eastAsia="Arial" w:cs="Times New Roman"/>
        </w:rPr>
      </w:pPr>
      <w:r>
        <w:rPr>
          <w:rFonts w:eastAsia="Arial" w:cs="Times New Roman"/>
        </w:rPr>
        <w:t>- отделимые улучшения арендованного Имущества являются собственностью Арендатора;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 стоимость произведенных Арендатором за счет собственных средств улучшений арендованного имущества, </w:t>
      </w:r>
      <w:proofErr w:type="gramStart"/>
      <w:r>
        <w:rPr>
          <w:rFonts w:eastAsia="Arial" w:cs="Times New Roman"/>
        </w:rPr>
        <w:t>не отделимых</w:t>
      </w:r>
      <w:proofErr w:type="gramEnd"/>
      <w:r>
        <w:rPr>
          <w:rFonts w:eastAsia="Arial" w:cs="Times New Roman"/>
        </w:rPr>
        <w:t xml:space="preserve"> без вреда для Имущества, не подлежит возмещению;</w:t>
      </w:r>
    </w:p>
    <w:p w:rsidR="00DF62A7" w:rsidRDefault="00DF62A7" w:rsidP="00DF62A7">
      <w:pPr>
        <w:pStyle w:val="Standard"/>
        <w:shd w:val="clear" w:color="auto" w:fill="FFFFFF"/>
        <w:ind w:firstLine="567"/>
        <w:jc w:val="both"/>
        <w:rPr>
          <w:rFonts w:eastAsia="Arial" w:cs="Times New Roman"/>
        </w:rPr>
      </w:pPr>
      <w:r>
        <w:rPr>
          <w:rFonts w:eastAsia="Arial" w:cs="Times New Roman"/>
        </w:rPr>
        <w:t>- улучшения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3.3.9. </w:t>
      </w:r>
      <w:proofErr w:type="gramStart"/>
      <w:r>
        <w:rPr>
          <w:rFonts w:eastAsia="Arial" w:cs="Times New Roman"/>
        </w:rPr>
        <w:t xml:space="preserve">Не передавать свои права и обязанности по договору другому лицу (перенаем), не предоставлять Имущество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не обременять Имущество иным способом без письменного согласия Арендодателя и </w:t>
      </w:r>
      <w:r>
        <w:rPr>
          <w:rFonts w:eastAsia="Arial" w:cs="Times New Roman"/>
        </w:rPr>
        <w:lastRenderedPageBreak/>
        <w:t>Собственника.</w:t>
      </w:r>
      <w:proofErr w:type="gramEnd"/>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3.3.10. Обеспечить представителям Арендодателя и Собственника беспрепятственный доступ для осмотра Имущества и проверки соблюдения условий его использования в соответствии с пунктом 3.1.1 договора. </w:t>
      </w:r>
    </w:p>
    <w:p w:rsidR="00DF62A7" w:rsidRDefault="00DF62A7" w:rsidP="00DF62A7">
      <w:pPr>
        <w:pStyle w:val="Standard"/>
        <w:shd w:val="clear" w:color="auto" w:fill="FFFFFF"/>
        <w:ind w:firstLine="567"/>
        <w:jc w:val="both"/>
        <w:rPr>
          <w:rFonts w:eastAsia="Arial" w:cs="Times New Roman"/>
        </w:rPr>
      </w:pPr>
      <w:r>
        <w:rPr>
          <w:rFonts w:eastAsia="Arial" w:cs="Times New Roman"/>
        </w:rPr>
        <w:t>3.3.11. Принимать меры по предотвращению и (или) ликвидации ситуаций, ставящих под угрозу сохранность Имущества, экологическую и санитарную обстановку вне его. Возмещать за счет собственных сил и средств ущерб, причиненный в результате использования Имущества.</w:t>
      </w:r>
    </w:p>
    <w:p w:rsidR="00DF62A7" w:rsidRDefault="00DF62A7" w:rsidP="00DF62A7">
      <w:pPr>
        <w:pStyle w:val="Standard"/>
        <w:shd w:val="clear" w:color="auto" w:fill="FFFFFF"/>
        <w:ind w:firstLine="567"/>
        <w:jc w:val="both"/>
        <w:rPr>
          <w:rFonts w:eastAsia="Arial" w:cs="Times New Roman"/>
        </w:rPr>
      </w:pPr>
      <w:r>
        <w:rPr>
          <w:rFonts w:eastAsia="Arial" w:cs="Times New Roman"/>
        </w:rPr>
        <w:t>3.3.12. Ежегодно за свой счёт проводить испытания и измерения параметров электрооборудования электроустановок, находящегося в арендованном помещении, согласно гл. 3.6. ПТЭЭП «Методические указания по испытаниям электрооборудования и аппаратов электроустановок Потребителей».</w:t>
      </w:r>
    </w:p>
    <w:p w:rsidR="00DF62A7" w:rsidRDefault="00DF62A7" w:rsidP="00DF62A7">
      <w:pPr>
        <w:pStyle w:val="Standard"/>
        <w:shd w:val="clear" w:color="auto" w:fill="FFFFFF"/>
        <w:ind w:firstLine="567"/>
        <w:jc w:val="both"/>
        <w:rPr>
          <w:rFonts w:eastAsia="Arial" w:cs="Times New Roman"/>
        </w:rPr>
      </w:pPr>
      <w:r>
        <w:rPr>
          <w:rFonts w:eastAsia="Arial" w:cs="Times New Roman"/>
        </w:rPr>
        <w:t>3.3.13. Нести ответственность за сохранность Имущества после окончания действия договора, а также вносить арендные платежи, платежи за содержание Имущества до момента передачи Имущества Арендодателю по акту приема-передачи.</w:t>
      </w:r>
    </w:p>
    <w:p w:rsidR="00DF62A7" w:rsidRDefault="00DF62A7" w:rsidP="00DF62A7">
      <w:pPr>
        <w:pStyle w:val="Standard"/>
        <w:shd w:val="clear" w:color="auto" w:fill="FFFFFF"/>
        <w:ind w:firstLine="567"/>
        <w:jc w:val="both"/>
        <w:rPr>
          <w:rFonts w:eastAsia="Arial" w:cs="Times New Roman"/>
        </w:rPr>
      </w:pPr>
      <w:r>
        <w:rPr>
          <w:rFonts w:eastAsia="Arial" w:cs="Times New Roman"/>
        </w:rPr>
        <w:t>3.3.14. Сообщить письменно Арендодателю, не позднее, чем за один месяц, о своем намерении расторгнуть договор с указанием даты возврата Имущества.</w:t>
      </w:r>
    </w:p>
    <w:p w:rsidR="00DF62A7" w:rsidRDefault="00DF62A7" w:rsidP="00DF62A7">
      <w:pPr>
        <w:pStyle w:val="Standard"/>
        <w:numPr>
          <w:ilvl w:val="2"/>
          <w:numId w:val="20"/>
        </w:numPr>
        <w:shd w:val="clear" w:color="auto" w:fill="FFFFFF"/>
        <w:ind w:left="0" w:firstLine="567"/>
        <w:jc w:val="both"/>
        <w:rPr>
          <w:rFonts w:eastAsia="Arial" w:cs="Times New Roman"/>
        </w:rPr>
      </w:pPr>
      <w:r>
        <w:rPr>
          <w:rFonts w:eastAsia="Arial" w:cs="Times New Roman"/>
        </w:rPr>
        <w:t xml:space="preserve">В течение десяти дней после прекращения договора возвратить Имущество по акту приема-передачи в исправном состоянии, с учетом нормального износа, а также передать Арендодателю улучшения арендованного Имущества, </w:t>
      </w:r>
      <w:proofErr w:type="gramStart"/>
      <w:r>
        <w:rPr>
          <w:rFonts w:eastAsia="Arial" w:cs="Times New Roman"/>
        </w:rPr>
        <w:t>не отделимые</w:t>
      </w:r>
      <w:proofErr w:type="gramEnd"/>
      <w:r>
        <w:rPr>
          <w:rFonts w:eastAsia="Arial" w:cs="Times New Roman"/>
        </w:rPr>
        <w:t xml:space="preserve"> без вреда для имущества.</w:t>
      </w:r>
    </w:p>
    <w:p w:rsidR="00DF62A7" w:rsidRDefault="00DF62A7" w:rsidP="00DF62A7">
      <w:pPr>
        <w:pStyle w:val="Standard"/>
        <w:shd w:val="clear" w:color="auto" w:fill="FFFFFF"/>
        <w:tabs>
          <w:tab w:val="left" w:pos="510"/>
        </w:tabs>
        <w:jc w:val="both"/>
      </w:pPr>
      <w:r>
        <w:rPr>
          <w:rStyle w:val="11"/>
          <w:rFonts w:eastAsia="Arial" w:cs="Times New Roman"/>
          <w:color w:val="000000"/>
        </w:rPr>
        <w:tab/>
        <w:t xml:space="preserve"> 3.3.16.   Перечислить на расчетный счет Арендодателя сумму обеспечительного платежа и предоплату за первый месяц аренды в течение 10 банковских дней с момента подписания настоящего Договора.</w:t>
      </w:r>
    </w:p>
    <w:p w:rsidR="00DF62A7" w:rsidRDefault="00DF62A7" w:rsidP="00DF62A7">
      <w:pPr>
        <w:pStyle w:val="Standard"/>
        <w:shd w:val="clear" w:color="auto" w:fill="FFFFFF"/>
        <w:tabs>
          <w:tab w:val="left" w:pos="585"/>
        </w:tabs>
        <w:jc w:val="both"/>
        <w:rPr>
          <w:rFonts w:eastAsia="Arial" w:cs="Times New Roman"/>
          <w:color w:val="000000"/>
        </w:rPr>
      </w:pPr>
      <w:r>
        <w:rPr>
          <w:rFonts w:eastAsia="Arial" w:cs="Times New Roman"/>
          <w:color w:val="000000"/>
        </w:rPr>
        <w:tab/>
        <w:t>3.3.17.  В срок до 10 числа каждого месяца представлять Арендодателю копии платежных документов о перечислении арендной платы с указанием номера договора аренды.</w:t>
      </w:r>
    </w:p>
    <w:p w:rsidR="00DF62A7" w:rsidRDefault="00DF62A7" w:rsidP="00DF62A7">
      <w:pPr>
        <w:pStyle w:val="Standard"/>
        <w:shd w:val="clear" w:color="auto" w:fill="FFFFFF"/>
        <w:ind w:firstLine="567"/>
        <w:jc w:val="both"/>
        <w:rPr>
          <w:rFonts w:eastAsia="Arial" w:cs="Times New Roman"/>
        </w:rPr>
      </w:pPr>
      <w:r>
        <w:rPr>
          <w:rFonts w:eastAsia="Arial" w:cs="Times New Roman"/>
        </w:rPr>
        <w:t>3.4. Арендатор имеет право:</w:t>
      </w:r>
    </w:p>
    <w:p w:rsidR="00DF62A7" w:rsidRDefault="00DF62A7" w:rsidP="00DF62A7">
      <w:pPr>
        <w:pStyle w:val="Standard"/>
        <w:shd w:val="clear" w:color="auto" w:fill="FFFFFF"/>
        <w:ind w:firstLine="567"/>
        <w:jc w:val="both"/>
        <w:rPr>
          <w:rFonts w:eastAsia="Arial" w:cs="Times New Roman"/>
        </w:rPr>
      </w:pPr>
      <w:r>
        <w:rPr>
          <w:rFonts w:eastAsia="Arial" w:cs="Times New Roman"/>
        </w:rPr>
        <w:t>3.4.1. Производить за счет собственных сре</w:t>
      </w:r>
      <w:proofErr w:type="gramStart"/>
      <w:r>
        <w:rPr>
          <w:rFonts w:eastAsia="Arial" w:cs="Times New Roman"/>
        </w:rPr>
        <w:t>дств св</w:t>
      </w:r>
      <w:proofErr w:type="gramEnd"/>
      <w:r>
        <w:rPr>
          <w:rFonts w:eastAsia="Arial" w:cs="Times New Roman"/>
        </w:rPr>
        <w:t>язанные со своей деятельностью ремонт Имущества, отделимые улучшения, а с согласия Арендодателя - и неотделимые улучшения Имущества, без возмещения их стоимости Арендодателем.</w:t>
      </w:r>
    </w:p>
    <w:p w:rsidR="00DF62A7" w:rsidRDefault="00DF62A7" w:rsidP="00DF62A7">
      <w:pPr>
        <w:pStyle w:val="Standard"/>
        <w:shd w:val="clear" w:color="auto" w:fill="FFFFFF"/>
        <w:ind w:firstLine="567"/>
        <w:jc w:val="both"/>
        <w:rPr>
          <w:rFonts w:eastAsia="Arial" w:cs="Times New Roman"/>
        </w:rPr>
      </w:pPr>
      <w:r>
        <w:rPr>
          <w:rFonts w:eastAsia="Arial" w:cs="Times New Roman"/>
        </w:rPr>
        <w:t>3.4.2. Расторгнуть договор в установленном законодательством порядке.</w:t>
      </w:r>
    </w:p>
    <w:p w:rsidR="00DF62A7" w:rsidRDefault="00DF62A7" w:rsidP="00DF62A7">
      <w:pPr>
        <w:pStyle w:val="Standard"/>
        <w:shd w:val="clear" w:color="auto" w:fill="FFFFFF"/>
        <w:ind w:firstLine="567"/>
        <w:jc w:val="both"/>
        <w:rPr>
          <w:rFonts w:eastAsia="Arial" w:cs="Times New Roman"/>
        </w:rPr>
      </w:pPr>
    </w:p>
    <w:p w:rsidR="00DF62A7" w:rsidRDefault="00DF62A7" w:rsidP="00DF62A7">
      <w:pPr>
        <w:pStyle w:val="Standard"/>
        <w:jc w:val="center"/>
      </w:pPr>
      <w:r>
        <w:rPr>
          <w:rStyle w:val="11"/>
          <w:rFonts w:eastAsia="Times New Roman" w:cs="Times New Roman"/>
          <w:b/>
          <w:bCs/>
        </w:rPr>
        <w:t>4. Порядок исчисления арендной платы и расчеты по договор</w:t>
      </w:r>
      <w:r>
        <w:rPr>
          <w:rStyle w:val="11"/>
          <w:rFonts w:eastAsia="Times New Roman" w:cs="Times New Roman"/>
        </w:rPr>
        <w:t>у.</w:t>
      </w:r>
    </w:p>
    <w:p w:rsidR="00DF62A7" w:rsidRDefault="00DF62A7" w:rsidP="00DF62A7">
      <w:pPr>
        <w:pStyle w:val="Standard"/>
        <w:numPr>
          <w:ilvl w:val="1"/>
          <w:numId w:val="26"/>
        </w:numPr>
        <w:shd w:val="clear" w:color="auto" w:fill="FFFFFF"/>
        <w:ind w:left="0" w:firstLine="720"/>
        <w:jc w:val="both"/>
        <w:rPr>
          <w:rFonts w:eastAsia="Arial" w:cs="Times New Roman"/>
        </w:rPr>
      </w:pPr>
      <w:r>
        <w:rPr>
          <w:rFonts w:eastAsia="Arial" w:cs="Times New Roman"/>
        </w:rPr>
        <w:t xml:space="preserve">Арендная плата по договору устанавливается </w:t>
      </w:r>
      <w:proofErr w:type="gramStart"/>
      <w:r>
        <w:rPr>
          <w:rFonts w:eastAsia="Arial" w:cs="Times New Roman"/>
        </w:rPr>
        <w:t>в соответствии с протоколом №___________ о результатах аукциона от ______________ на право</w:t>
      </w:r>
      <w:proofErr w:type="gramEnd"/>
      <w:r>
        <w:rPr>
          <w:rFonts w:eastAsia="Arial" w:cs="Times New Roman"/>
        </w:rPr>
        <w:t xml:space="preserve"> заключения договора аренды государственного недвижимого имущества, находящегося в собственности Администрации муниципального образования «Светлогорский городской округ» (приложение № 2 к договору).</w:t>
      </w:r>
    </w:p>
    <w:p w:rsidR="00DF62A7" w:rsidRDefault="00DF62A7" w:rsidP="00DF62A7">
      <w:pPr>
        <w:pStyle w:val="Standard"/>
        <w:shd w:val="clear" w:color="auto" w:fill="FFFFFF"/>
        <w:ind w:left="720"/>
        <w:jc w:val="both"/>
        <w:rPr>
          <w:rFonts w:eastAsia="Arial" w:cs="Times New Roman"/>
        </w:rPr>
      </w:pPr>
      <w:r>
        <w:rPr>
          <w:rFonts w:eastAsia="Arial" w:cs="Times New Roman"/>
        </w:rPr>
        <w:t>Арендная плата по Договору составляет</w:t>
      </w:r>
      <w:proofErr w:type="gramStart"/>
      <w:r>
        <w:rPr>
          <w:rFonts w:eastAsia="Arial" w:cs="Times New Roman"/>
        </w:rPr>
        <w:t xml:space="preserve"> __________ (_____________________) </w:t>
      </w:r>
      <w:proofErr w:type="gramEnd"/>
      <w:r>
        <w:rPr>
          <w:rFonts w:eastAsia="Arial" w:cs="Times New Roman"/>
        </w:rPr>
        <w:t xml:space="preserve">рублей в месяц _______________. </w:t>
      </w:r>
    </w:p>
    <w:p w:rsidR="00DF62A7" w:rsidRDefault="00DF62A7" w:rsidP="00DF62A7">
      <w:pPr>
        <w:pStyle w:val="Standard"/>
        <w:shd w:val="clear" w:color="auto" w:fill="FFFFFF"/>
        <w:ind w:firstLine="567"/>
        <w:jc w:val="both"/>
        <w:rPr>
          <w:rFonts w:eastAsia="Arial" w:cs="Times New Roman"/>
        </w:rPr>
      </w:pPr>
      <w:r>
        <w:rPr>
          <w:rFonts w:eastAsia="Arial" w:cs="Times New Roman"/>
        </w:rPr>
        <w:t>4.2.  Все расходы по содержанию имущества оплачиваются Арендатором в соответствии с Приложением № 3 вместе с арендной платой, в сроки, установленные договором.</w:t>
      </w:r>
    </w:p>
    <w:p w:rsidR="00DF62A7" w:rsidRDefault="00DF62A7" w:rsidP="00DF62A7">
      <w:pPr>
        <w:pStyle w:val="Standard"/>
        <w:shd w:val="clear" w:color="auto" w:fill="FFFFFF"/>
        <w:ind w:firstLine="567"/>
        <w:jc w:val="both"/>
        <w:rPr>
          <w:rFonts w:eastAsia="Arial" w:cs="Times New Roman"/>
        </w:rPr>
      </w:pPr>
      <w:r>
        <w:rPr>
          <w:rFonts w:eastAsia="Arial" w:cs="Times New Roman"/>
        </w:rPr>
        <w:t>4.3.   Арендная плата начисляется с момента предоставления Имущества Арендатору на основании акта приема-передачи.</w:t>
      </w:r>
    </w:p>
    <w:p w:rsidR="00DF62A7" w:rsidRDefault="00DF62A7" w:rsidP="00DF62A7">
      <w:pPr>
        <w:pStyle w:val="Standard"/>
        <w:spacing w:line="100" w:lineRule="atLeast"/>
        <w:ind w:firstLine="567"/>
        <w:jc w:val="both"/>
        <w:rPr>
          <w:rFonts w:eastAsia="Arial" w:cs="Times New Roman"/>
          <w:lang w:eastAsia="ar-SA"/>
        </w:rPr>
      </w:pPr>
      <w:r>
        <w:rPr>
          <w:rFonts w:eastAsia="Arial" w:cs="Times New Roman"/>
          <w:lang w:eastAsia="ar-SA"/>
        </w:rPr>
        <w:t xml:space="preserve">Арендатор оплачивает арендную плату ежемесячно не позднее 10 числа текущего месяца. Арендатор оплачивает арендную плату за месяц, в котором сторонами подписан акт приема-передачи, в течение десяти дней со дня подписания акта приема-передачи. Датой оплаты арендной платы считается дата поступления денежных средств на расчетный счет, указанный на последнем   листе договора. </w:t>
      </w:r>
    </w:p>
    <w:p w:rsidR="00DF62A7" w:rsidRDefault="00DF62A7" w:rsidP="00DF62A7">
      <w:pPr>
        <w:pStyle w:val="Standard"/>
        <w:shd w:val="clear" w:color="auto" w:fill="FFFFFF"/>
        <w:ind w:firstLine="709"/>
        <w:jc w:val="both"/>
        <w:rPr>
          <w:rFonts w:eastAsia="Arial" w:cs="Times New Roman"/>
        </w:rPr>
      </w:pPr>
      <w:r>
        <w:rPr>
          <w:rFonts w:eastAsia="Arial" w:cs="Times New Roman"/>
        </w:rPr>
        <w:t>4.4. Размер арендной платы может пересматриваться Арендодателем в одностороннем порядке, но не чаще одного раза в год. В этом случае арендная плата подлежит уплате в новом размере с даты, указанной в направляемом Арендодателем Арендатору уведомлении, к которому прилагается новый расчет арендной платы.</w:t>
      </w:r>
    </w:p>
    <w:p w:rsidR="00DF62A7" w:rsidRDefault="00DF62A7" w:rsidP="00DF62A7">
      <w:pPr>
        <w:pStyle w:val="Standard"/>
        <w:shd w:val="clear" w:color="auto" w:fill="FFFFFF"/>
        <w:ind w:firstLine="709"/>
        <w:jc w:val="both"/>
        <w:rPr>
          <w:rFonts w:eastAsia="Arial" w:cs="Times New Roman"/>
        </w:rPr>
      </w:pPr>
      <w:r>
        <w:rPr>
          <w:rFonts w:eastAsia="Arial" w:cs="Times New Roman"/>
        </w:rPr>
        <w:t xml:space="preserve">4.5. При изменении размера расходов </w:t>
      </w:r>
      <w:r w:rsidRPr="00FA0A6A">
        <w:rPr>
          <w:rFonts w:eastAsia="Arial" w:cs="Times New Roman"/>
        </w:rPr>
        <w:t>п</w:t>
      </w:r>
      <w:r w:rsidR="00643033" w:rsidRPr="00FA0A6A">
        <w:rPr>
          <w:rFonts w:eastAsia="Arial" w:cs="Times New Roman"/>
        </w:rPr>
        <w:t xml:space="preserve">о содержанию имущества в случае </w:t>
      </w:r>
      <w:r w:rsidR="00643033" w:rsidRPr="00FA0A6A">
        <w:rPr>
          <w:rFonts w:eastAsia="Arial" w:cs="Times New Roman"/>
        </w:rPr>
        <w:lastRenderedPageBreak/>
        <w:t xml:space="preserve">изменения тарифов, фактического потребления, в соответствии с </w:t>
      </w:r>
      <w:r w:rsidRPr="00FA0A6A">
        <w:rPr>
          <w:rFonts w:eastAsia="Arial" w:cs="Times New Roman"/>
        </w:rPr>
        <w:t xml:space="preserve"> пунктом 4.2 договора</w:t>
      </w:r>
      <w:r>
        <w:rPr>
          <w:rFonts w:eastAsia="Arial" w:cs="Times New Roman"/>
        </w:rPr>
        <w:t>, перезаключения договора или подписания дополнительного соглашения к договору не требуется. В этом случае  расходы по содержанию подлежат уплате в новом размере с даты, указанной в направляемом Арендодателем Арендатору уведомлении, к которому прилагается новый расчет</w:t>
      </w:r>
      <w:proofErr w:type="gramStart"/>
      <w:r>
        <w:rPr>
          <w:rFonts w:eastAsia="Arial" w:cs="Times New Roman"/>
        </w:rPr>
        <w:t xml:space="preserve"> .</w:t>
      </w:r>
      <w:proofErr w:type="gramEnd"/>
    </w:p>
    <w:p w:rsidR="00DF62A7" w:rsidRDefault="00DF62A7" w:rsidP="00DF62A7">
      <w:pPr>
        <w:pStyle w:val="Standard"/>
        <w:shd w:val="clear" w:color="auto" w:fill="FFFFFF"/>
        <w:ind w:firstLine="709"/>
        <w:jc w:val="both"/>
        <w:rPr>
          <w:rFonts w:eastAsia="Arial" w:cs="Times New Roman"/>
        </w:rPr>
      </w:pPr>
    </w:p>
    <w:p w:rsidR="00DF62A7" w:rsidRDefault="00DF62A7" w:rsidP="00DF62A7">
      <w:pPr>
        <w:pStyle w:val="Standard"/>
        <w:spacing w:line="100" w:lineRule="atLeast"/>
        <w:jc w:val="both"/>
        <w:rPr>
          <w:rFonts w:eastAsia="Arial" w:cs="Times New Roman"/>
          <w:color w:val="000000"/>
        </w:rPr>
      </w:pPr>
      <w:r>
        <w:rPr>
          <w:rFonts w:eastAsia="Arial" w:cs="Times New Roman"/>
          <w:color w:val="000000"/>
        </w:rPr>
        <w:tab/>
      </w:r>
    </w:p>
    <w:p w:rsidR="00DF62A7" w:rsidRDefault="00DF62A7" w:rsidP="00DF62A7">
      <w:pPr>
        <w:pStyle w:val="Standard"/>
        <w:keepNext/>
        <w:jc w:val="center"/>
      </w:pPr>
      <w:r>
        <w:rPr>
          <w:rStyle w:val="11"/>
          <w:rFonts w:eastAsia="Times New Roman" w:cs="Times New Roman"/>
          <w:b/>
          <w:bCs/>
        </w:rPr>
        <w:t>5. Ответственность сторон.</w:t>
      </w:r>
    </w:p>
    <w:p w:rsidR="00DF62A7" w:rsidRDefault="00DF62A7" w:rsidP="00DF62A7">
      <w:pPr>
        <w:pStyle w:val="Standard"/>
        <w:shd w:val="clear" w:color="auto" w:fill="FFFFFF"/>
        <w:ind w:firstLine="567"/>
        <w:jc w:val="both"/>
        <w:rPr>
          <w:rFonts w:eastAsia="Arial" w:cs="Times New Roman"/>
        </w:rPr>
      </w:pPr>
      <w:r>
        <w:rPr>
          <w:rFonts w:eastAsia="Arial" w:cs="Times New Roman"/>
        </w:rPr>
        <w:t>5.1. В случае неисполнения или ненадлежащего исполнения условий Договора виновная сторона обязана возместить другой стороне причиненные убытки.</w:t>
      </w:r>
    </w:p>
    <w:p w:rsidR="00DF62A7" w:rsidRDefault="00DF62A7" w:rsidP="00DF62A7">
      <w:pPr>
        <w:pStyle w:val="Standard"/>
        <w:shd w:val="clear" w:color="auto" w:fill="FFFFFF"/>
        <w:ind w:firstLine="567"/>
        <w:jc w:val="both"/>
        <w:rPr>
          <w:rFonts w:eastAsia="Arial" w:cs="Times New Roman"/>
        </w:rPr>
      </w:pPr>
      <w:r>
        <w:rPr>
          <w:rFonts w:eastAsia="Arial" w:cs="Times New Roman"/>
        </w:rPr>
        <w:t>5.2. В случае несоблюдения Арендатором порядка и срока внесения арендной платы по настоящему договору (пункты 3.3.1, 4.1 – 4.3, 4.5) Арендатор выплачивает пеню в размере 0,5 процента с просроченной суммы платежа за каждый день просрочки.</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5.3. За невыполнение либо ненадлежащие выполнение обязательств, предусмотренных пунктами 3.3.2 - 3.3.8, 3.3.10 – 3.3.12, 3.3.14 и  договора, Арендатор уплачивает Арендодателю штраф в размере 5 процентов от годовой арендной платы. </w:t>
      </w:r>
    </w:p>
    <w:p w:rsidR="00DF62A7" w:rsidRDefault="00DF62A7" w:rsidP="00DF62A7">
      <w:pPr>
        <w:pStyle w:val="Standard"/>
        <w:shd w:val="clear" w:color="auto" w:fill="FFFFFF"/>
        <w:ind w:firstLine="567"/>
        <w:jc w:val="both"/>
      </w:pPr>
      <w:r>
        <w:rPr>
          <w:rStyle w:val="11"/>
          <w:rFonts w:eastAsia="Arial" w:cs="Times New Roman"/>
        </w:rPr>
        <w:t xml:space="preserve">5.4. За невыполнение либо ненадлежащие выполнение обязательств, предусмотренных пунктами 3.3.9, 3.3.13 договора, и порядка согласования </w:t>
      </w:r>
      <w:r>
        <w:rPr>
          <w:rStyle w:val="11"/>
          <w:rFonts w:eastAsia="Arial" w:cs="Times New Roman"/>
          <w:color w:val="000000"/>
        </w:rPr>
        <w:t>совершения сделок с арендуемым имуществом, указанных в пункте 2 статьи 615 Гражданского кодекса Российской Федерации Арендатор уплачивает Арендодателю штраф в размере 50 процентов от годовой арендной платы.</w:t>
      </w:r>
    </w:p>
    <w:p w:rsidR="00DF62A7" w:rsidRDefault="00DF62A7" w:rsidP="00DF62A7">
      <w:pPr>
        <w:pStyle w:val="Standard"/>
        <w:shd w:val="clear" w:color="auto" w:fill="FFFFFF"/>
        <w:ind w:firstLine="567"/>
        <w:jc w:val="both"/>
        <w:rPr>
          <w:rFonts w:eastAsia="Arial" w:cs="Times New Roman"/>
        </w:rPr>
      </w:pPr>
      <w:bookmarkStart w:id="2" w:name="OLE_LINK112211111111"/>
      <w:bookmarkStart w:id="3" w:name="OLE_LINK212211111111"/>
      <w:r>
        <w:rPr>
          <w:rFonts w:eastAsia="Arial" w:cs="Times New Roman"/>
        </w:rPr>
        <w:t>5.5. Если при наступлении страхового случая по договору страхования, заключенному в соответствии с пунктом 3.3.12 договора, выплаченное страховое возмещение не покрывает реальный ущерб, причиненный Имуществу, Арендатор обязан в течение 10 дней со дня получения страхового возмещения возместить разницу между реальным ущербом и полученным страховым возмещением.</w:t>
      </w:r>
    </w:p>
    <w:bookmarkEnd w:id="2"/>
    <w:bookmarkEnd w:id="3"/>
    <w:p w:rsidR="00DF62A7" w:rsidRDefault="00DF62A7" w:rsidP="00DF62A7">
      <w:pPr>
        <w:pStyle w:val="Standard"/>
        <w:shd w:val="clear" w:color="auto" w:fill="FFFFFF"/>
        <w:ind w:firstLine="567"/>
        <w:jc w:val="both"/>
        <w:rPr>
          <w:rFonts w:eastAsia="Arial" w:cs="Times New Roman"/>
        </w:rPr>
      </w:pPr>
      <w:r>
        <w:rPr>
          <w:rFonts w:eastAsia="Arial" w:cs="Times New Roman"/>
        </w:rPr>
        <w:t>5.6. При неисполнении обязательств, предусмотренных пунктом 3.3.16 договора, Арендатор выплачивает Арендодателю штраф в размере 1 процента годовой суммы арендной платы за каждый день просрочки исполнения обязательства, а также вносит арендную плату и оплачивает платежи по содержанию имущества за все время просрочки.</w:t>
      </w:r>
    </w:p>
    <w:p w:rsidR="00DF62A7" w:rsidRDefault="00DF62A7" w:rsidP="00DF62A7">
      <w:pPr>
        <w:pStyle w:val="Standard"/>
        <w:shd w:val="clear" w:color="auto" w:fill="FFFFFF"/>
        <w:ind w:firstLine="567"/>
        <w:jc w:val="both"/>
        <w:rPr>
          <w:rFonts w:eastAsia="Arial" w:cs="Times New Roman"/>
        </w:rPr>
      </w:pPr>
      <w:r>
        <w:rPr>
          <w:rFonts w:eastAsia="Arial" w:cs="Times New Roman"/>
        </w:rPr>
        <w:t>5.7. Если состояние возвращаемого Имущества не соответствует условиям, предусмотренным в пункте 3.3.16 договора, Арендатор уплачивает штраф в размере годовой арендной платы и возмещает причиненный ущерб.</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5.8. Если Имущество, переданное в аренду, выбывает из строя по вине Арендатора ранее полного амортизационного срока службы, то Арендатор возмещает убытки в соответствии с законодательством, а также уплачивает Арендодателю </w:t>
      </w:r>
      <w:proofErr w:type="gramStart"/>
      <w:r>
        <w:rPr>
          <w:rFonts w:eastAsia="Arial" w:cs="Times New Roman"/>
        </w:rPr>
        <w:t>с даты</w:t>
      </w:r>
      <w:proofErr w:type="gramEnd"/>
      <w:r>
        <w:rPr>
          <w:rFonts w:eastAsia="Arial" w:cs="Times New Roman"/>
        </w:rPr>
        <w:t xml:space="preserve"> досрочного выбытия Имущества из строя денежные средства в размере годовой арендной платы.</w:t>
      </w:r>
    </w:p>
    <w:p w:rsidR="00DF62A7" w:rsidRDefault="00DF62A7" w:rsidP="00DF62A7">
      <w:pPr>
        <w:pStyle w:val="Standard"/>
        <w:shd w:val="clear" w:color="auto" w:fill="FFFFFF"/>
        <w:ind w:firstLine="567"/>
        <w:jc w:val="both"/>
        <w:rPr>
          <w:rFonts w:eastAsia="Arial" w:cs="Times New Roman"/>
        </w:rPr>
      </w:pPr>
      <w:r>
        <w:rPr>
          <w:rFonts w:eastAsia="Arial" w:cs="Times New Roman"/>
        </w:rPr>
        <w:t>5.9. Возмещение убытков, уплата пени, штрафа не освобождает Арендатора от выполнения возложенных на него обязательств по договору.</w:t>
      </w:r>
    </w:p>
    <w:p w:rsidR="00DF62A7" w:rsidRDefault="00DF62A7" w:rsidP="00DF62A7">
      <w:pPr>
        <w:pStyle w:val="Standard"/>
        <w:numPr>
          <w:ilvl w:val="1"/>
          <w:numId w:val="22"/>
        </w:numPr>
        <w:ind w:left="0" w:firstLine="567"/>
        <w:jc w:val="both"/>
        <w:rPr>
          <w:rFonts w:eastAsia="Arial" w:cs="Times New Roman"/>
        </w:rPr>
      </w:pPr>
      <w:r>
        <w:rPr>
          <w:rFonts w:eastAsia="Arial" w:cs="Times New Roman"/>
        </w:rPr>
        <w:t>Арендодатель не несет ответственности за несвоевременное исполнение обязательств, предусмотренных пунктами 3.2.3, 4.2, 4.3, 4.5, 6.3, 7.2 договора, в случае несоблюдения Арендатором обязательства, установленного пунктом 7.2 договора.</w:t>
      </w:r>
    </w:p>
    <w:p w:rsidR="00DF62A7" w:rsidRDefault="00DF62A7" w:rsidP="00DF62A7">
      <w:pPr>
        <w:pStyle w:val="Standard"/>
        <w:jc w:val="both"/>
        <w:rPr>
          <w:rFonts w:eastAsia="Arial" w:cs="Times New Roman"/>
          <w:color w:val="000000"/>
        </w:rPr>
      </w:pPr>
      <w:r>
        <w:rPr>
          <w:rFonts w:eastAsia="Arial" w:cs="Times New Roman"/>
          <w:color w:val="000000"/>
        </w:rPr>
        <w:tab/>
        <w:t>5.11. Арендодатель отвечает за недостатки переданного в аренду помещения, полностью или частично препятствующие его использованию по назначению, в соответствии со ст. 612 ГК РФ.</w:t>
      </w:r>
    </w:p>
    <w:p w:rsidR="00DF62A7" w:rsidRDefault="00DF62A7" w:rsidP="00DF62A7">
      <w:pPr>
        <w:pStyle w:val="Standard"/>
        <w:keepNext/>
        <w:jc w:val="center"/>
        <w:rPr>
          <w:rFonts w:eastAsia="Times New Roman" w:cs="Times New Roman"/>
          <w:b/>
          <w:bCs/>
        </w:rPr>
      </w:pPr>
    </w:p>
    <w:p w:rsidR="00DF62A7" w:rsidRDefault="00DF62A7" w:rsidP="00DF62A7">
      <w:pPr>
        <w:pStyle w:val="Standard"/>
        <w:keepNext/>
        <w:jc w:val="center"/>
        <w:rPr>
          <w:rFonts w:eastAsia="Times New Roman" w:cs="Times New Roman"/>
          <w:b/>
          <w:bCs/>
        </w:rPr>
      </w:pPr>
      <w:r>
        <w:rPr>
          <w:rFonts w:eastAsia="Times New Roman" w:cs="Times New Roman"/>
          <w:b/>
          <w:bCs/>
        </w:rPr>
        <w:t>6. Изменение, расторжение, прекращение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6.1. Договор прекращает свое действие в порядке, предусмотренном пунктом 2.2 настоящего договора, а также в любой срок по соглашению сторон.</w:t>
      </w:r>
    </w:p>
    <w:p w:rsidR="00DF62A7" w:rsidRDefault="00DF62A7" w:rsidP="00DF62A7">
      <w:pPr>
        <w:pStyle w:val="Standard"/>
        <w:shd w:val="clear" w:color="auto" w:fill="FFFFFF"/>
        <w:ind w:firstLine="567"/>
        <w:jc w:val="both"/>
        <w:rPr>
          <w:rFonts w:eastAsia="Arial" w:cs="Times New Roman"/>
        </w:rPr>
      </w:pPr>
      <w:r>
        <w:rPr>
          <w:rFonts w:eastAsia="Arial" w:cs="Times New Roman"/>
        </w:rPr>
        <w:t>Вносимые в договор изменения и дополнения рассматриваются сторонами в течение месяца и оформляются дополнительным соглашением, кроме случаев, предусмотренных пунктами 4.2, 4.4, 4.5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6.2. Помимо предусмотренных законодательством оснований, договор аренды подлежит расторжению по требованию Арендодателя в случаях, когда Арендатор:</w:t>
      </w:r>
    </w:p>
    <w:p w:rsidR="00DF62A7" w:rsidRDefault="00DF62A7" w:rsidP="00DF62A7">
      <w:pPr>
        <w:pStyle w:val="Standard"/>
        <w:shd w:val="clear" w:color="auto" w:fill="FFFFFF"/>
        <w:ind w:firstLine="567"/>
        <w:jc w:val="both"/>
        <w:rPr>
          <w:rFonts w:eastAsia="Arial" w:cs="Times New Roman"/>
        </w:rPr>
      </w:pPr>
      <w:r>
        <w:rPr>
          <w:rFonts w:eastAsia="Arial" w:cs="Times New Roman"/>
        </w:rPr>
        <w:t>6.2.1. Не использует Имущество или использует его не в соответствии с целями, предусмотренными пунктом 1.1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lastRenderedPageBreak/>
        <w:t xml:space="preserve">6.2.2. </w:t>
      </w:r>
      <w:proofErr w:type="gramStart"/>
      <w:r>
        <w:rPr>
          <w:rFonts w:eastAsia="Arial" w:cs="Times New Roman"/>
        </w:rPr>
        <w:t>Сдает Имущество, как в целом, так и по частям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или отдает арендные права в залог, вносит их в качестве вклада в уставный капитал хозяйственных товариществ и обществ или паевого взноса в производственный кооператив или обременяет Имущество иным способом без письменного</w:t>
      </w:r>
      <w:proofErr w:type="gramEnd"/>
      <w:r>
        <w:rPr>
          <w:rFonts w:eastAsia="Arial" w:cs="Times New Roman"/>
        </w:rPr>
        <w:t xml:space="preserve"> согласия Арендодателя и Собственником.</w:t>
      </w:r>
    </w:p>
    <w:p w:rsidR="00DF62A7" w:rsidRDefault="00DF62A7" w:rsidP="00DF62A7">
      <w:pPr>
        <w:pStyle w:val="Standard"/>
        <w:shd w:val="clear" w:color="auto" w:fill="FFFFFF"/>
        <w:ind w:firstLine="567"/>
        <w:jc w:val="both"/>
        <w:rPr>
          <w:rFonts w:eastAsia="Arial" w:cs="Times New Roman"/>
        </w:rPr>
      </w:pPr>
      <w:r>
        <w:rPr>
          <w:rFonts w:eastAsia="Arial" w:cs="Times New Roman"/>
        </w:rPr>
        <w:t>6.2.3. Умышленно или по неосторожности ухудшает состояние Имущества, его инженерного оборудования, Имущество общего пользования, фасада здания, прилегающей территории.</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6.2.4. </w:t>
      </w:r>
      <w:proofErr w:type="gramStart"/>
      <w:r>
        <w:rPr>
          <w:rFonts w:eastAsia="Arial" w:cs="Times New Roman"/>
        </w:rPr>
        <w:t>Более одного месяца не выполняет</w:t>
      </w:r>
      <w:proofErr w:type="gramEnd"/>
      <w:r>
        <w:rPr>
          <w:rFonts w:eastAsia="Arial" w:cs="Times New Roman"/>
        </w:rPr>
        <w:t xml:space="preserve"> обязанности, предусмотренные пунктами 3.3.12 - 3.3.13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6.2.5. Не обеспечивает в течение 24 часов представителям Арендодателя и Собственнику беспрепятственный доступ к Имуществу для его осмотра и проверки соблюдения условий договора в соответствии с пунктами 3.1.1 и 3.3.10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6.2.6. Не вносит арендную плату более двух раз подряд по истечении установленного пунктом 4.3 договора срока платежа или имеет задолженность по арендной плате, размер которой превышает двукратную месячную арендную плату.</w:t>
      </w:r>
    </w:p>
    <w:p w:rsidR="00DF62A7" w:rsidRDefault="00DF62A7" w:rsidP="00DF62A7">
      <w:pPr>
        <w:pStyle w:val="Standard"/>
        <w:shd w:val="clear" w:color="auto" w:fill="FFFFFF"/>
        <w:ind w:firstLine="567"/>
        <w:jc w:val="both"/>
        <w:rPr>
          <w:rFonts w:eastAsia="Arial" w:cs="Times New Roman"/>
        </w:rPr>
      </w:pPr>
      <w:r>
        <w:rPr>
          <w:rFonts w:eastAsia="Arial" w:cs="Times New Roman"/>
        </w:rPr>
        <w:t>6.2.7. Не производит ремонтов, предусмотренных пунктами 3.3.6 и 3.3.7 договора, а также не исполняет обязательств, предусмотренных пунктом 3.3.3.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6.3. Арендодатель вправе требовать расторжения договора после направления Арендатору письменного предупреждения о необходимости исполнения им обязательства в указанный Арендодателем срок.</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6.4. Договор </w:t>
      </w:r>
      <w:proofErr w:type="gramStart"/>
      <w:r>
        <w:rPr>
          <w:rFonts w:eastAsia="Arial" w:cs="Times New Roman"/>
        </w:rPr>
        <w:t>аренды</w:t>
      </w:r>
      <w:proofErr w:type="gramEnd"/>
      <w:r>
        <w:rPr>
          <w:rFonts w:eastAsia="Arial" w:cs="Times New Roman"/>
        </w:rPr>
        <w:t xml:space="preserve"> может быть расторгнут по требованию Арендатора в порядке, предусмотренном законодательством, и пунктом 2.2. договора, если Имущество в силу обстоятельств, за которые Арендатор не отвечает, окажется в состоянии, не пригодном для использования.</w:t>
      </w:r>
    </w:p>
    <w:p w:rsidR="00DF62A7" w:rsidRDefault="00DF62A7" w:rsidP="00DF62A7">
      <w:pPr>
        <w:pStyle w:val="Standard"/>
        <w:shd w:val="clear" w:color="auto" w:fill="FFFFFF"/>
        <w:ind w:firstLine="567"/>
        <w:jc w:val="both"/>
        <w:rPr>
          <w:rFonts w:eastAsia="Arial" w:cs="Times New Roman"/>
        </w:rPr>
      </w:pPr>
      <w:r>
        <w:rPr>
          <w:rFonts w:eastAsia="Arial" w:cs="Times New Roman"/>
        </w:rPr>
        <w:t>6.5. Прекращение договора аренды влечет прекращение всех заключенных в соответствии с ним договоров (сделок), предметом которых является Имущество.</w:t>
      </w:r>
    </w:p>
    <w:p w:rsidR="00DF62A7" w:rsidRDefault="00DF62A7" w:rsidP="00DF62A7">
      <w:pPr>
        <w:pStyle w:val="Standard"/>
        <w:shd w:val="clear" w:color="auto" w:fill="FFFFFF"/>
        <w:ind w:firstLine="567"/>
        <w:jc w:val="both"/>
        <w:rPr>
          <w:rFonts w:eastAsia="Arial" w:cs="Times New Roman"/>
        </w:rPr>
      </w:pPr>
      <w:r>
        <w:rPr>
          <w:rFonts w:eastAsia="Arial" w:cs="Times New Roman"/>
        </w:rPr>
        <w:t>6.6. Расторжение и прекращение договора не освобождает Арендатора от необходимости погашения задолженности по арендной плате, по платежам за пользование земельным участком, по платежам за содержание имущества, а также от уплаты пени и штрафов.</w:t>
      </w:r>
    </w:p>
    <w:p w:rsidR="00DF62A7" w:rsidRDefault="00DF62A7" w:rsidP="00DF62A7">
      <w:pPr>
        <w:pStyle w:val="Standard"/>
        <w:shd w:val="clear" w:color="auto" w:fill="FFFFFF"/>
        <w:ind w:firstLine="567"/>
        <w:jc w:val="both"/>
        <w:rPr>
          <w:rFonts w:eastAsia="Arial" w:cs="Times New Roman"/>
        </w:rPr>
      </w:pPr>
      <w:r>
        <w:rPr>
          <w:rFonts w:eastAsia="Arial" w:cs="Times New Roman"/>
        </w:rPr>
        <w:t>6.7. Реорганизация Арендодателя, а также перемена собственника арендуемого Имущества не являются основанием для расторжения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6.8. В случае ликвидации Арендатора договор аренды и заключенные в соответствии с ним договоры (сделки), предметом которых является Имущество, считаются прекращенными.</w:t>
      </w:r>
    </w:p>
    <w:p w:rsidR="00DF62A7" w:rsidRDefault="00DF62A7" w:rsidP="00DF62A7">
      <w:pPr>
        <w:pStyle w:val="Standard"/>
        <w:shd w:val="clear" w:color="auto" w:fill="FFFFFF"/>
        <w:ind w:firstLine="567"/>
        <w:jc w:val="both"/>
        <w:rPr>
          <w:rFonts w:eastAsia="Arial" w:cs="Times New Roman"/>
        </w:rPr>
      </w:pPr>
      <w:r>
        <w:rPr>
          <w:rFonts w:eastAsia="Arial" w:cs="Times New Roman"/>
        </w:rPr>
        <w:t>6.9. В случаях обстоятельств непреодолимой силы действие настоящего договора прекращается, при этом расходы, понесенные сторонами в связи с исполнением договора, распределяются справедливо между сторонами.</w:t>
      </w:r>
    </w:p>
    <w:p w:rsidR="00DF62A7" w:rsidRDefault="00DF62A7" w:rsidP="00DF62A7">
      <w:pPr>
        <w:pStyle w:val="Standard"/>
        <w:shd w:val="clear" w:color="auto" w:fill="FFFFFF"/>
        <w:ind w:firstLine="567"/>
        <w:jc w:val="center"/>
        <w:rPr>
          <w:rFonts w:eastAsia="Arial" w:cs="Times New Roman"/>
          <w:b/>
          <w:bCs/>
        </w:rPr>
      </w:pPr>
    </w:p>
    <w:p w:rsidR="00DF62A7" w:rsidRDefault="00DF62A7" w:rsidP="00DF62A7">
      <w:pPr>
        <w:pStyle w:val="Standard"/>
        <w:shd w:val="clear" w:color="auto" w:fill="FFFFFF"/>
        <w:ind w:firstLine="567"/>
        <w:jc w:val="center"/>
        <w:rPr>
          <w:rFonts w:eastAsia="Arial" w:cs="Times New Roman"/>
          <w:b/>
          <w:bCs/>
        </w:rPr>
      </w:pPr>
      <w:r>
        <w:rPr>
          <w:rFonts w:eastAsia="Arial" w:cs="Times New Roman"/>
          <w:b/>
          <w:bCs/>
        </w:rPr>
        <w:t>7. Прочие положения.</w:t>
      </w:r>
    </w:p>
    <w:p w:rsidR="00DF62A7" w:rsidRDefault="00DF62A7" w:rsidP="00DF62A7">
      <w:pPr>
        <w:pStyle w:val="Standard"/>
        <w:shd w:val="clear" w:color="auto" w:fill="FFFFFF"/>
        <w:ind w:firstLine="567"/>
        <w:jc w:val="both"/>
        <w:rPr>
          <w:rFonts w:eastAsia="Arial" w:cs="Times New Roman"/>
        </w:rPr>
      </w:pPr>
      <w:r>
        <w:rPr>
          <w:rFonts w:eastAsia="Arial" w:cs="Times New Roman"/>
        </w:rPr>
        <w:t>7.1.    Срок рассмотрения претензий сторон друг к другу устанавливается равным пятнадцати дням.</w:t>
      </w:r>
    </w:p>
    <w:p w:rsidR="00DF62A7" w:rsidRDefault="00DF62A7" w:rsidP="00DF62A7">
      <w:pPr>
        <w:pStyle w:val="Standard"/>
        <w:shd w:val="clear" w:color="auto" w:fill="FFFFFF"/>
        <w:ind w:firstLine="567"/>
        <w:jc w:val="both"/>
        <w:rPr>
          <w:rFonts w:eastAsia="Arial" w:cs="Times New Roman"/>
        </w:rPr>
      </w:pPr>
      <w:r>
        <w:rPr>
          <w:rFonts w:eastAsia="Arial" w:cs="Times New Roman"/>
        </w:rPr>
        <w:t>7.2.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DF62A7" w:rsidRDefault="00DF62A7" w:rsidP="00DF62A7">
      <w:pPr>
        <w:pStyle w:val="Standard"/>
        <w:keepNext/>
        <w:jc w:val="center"/>
        <w:rPr>
          <w:rFonts w:eastAsia="Times New Roman" w:cs="Times New Roman"/>
          <w:b/>
          <w:bCs/>
        </w:rPr>
      </w:pPr>
    </w:p>
    <w:p w:rsidR="00DF62A7" w:rsidRDefault="00DF62A7" w:rsidP="00DF62A7">
      <w:pPr>
        <w:pStyle w:val="Standard"/>
        <w:keepNext/>
        <w:jc w:val="center"/>
        <w:rPr>
          <w:rFonts w:eastAsia="Times New Roman" w:cs="Times New Roman"/>
          <w:b/>
          <w:bCs/>
        </w:rPr>
      </w:pPr>
      <w:r>
        <w:rPr>
          <w:rFonts w:eastAsia="Times New Roman" w:cs="Times New Roman"/>
          <w:b/>
          <w:bCs/>
        </w:rPr>
        <w:t>8. Приложение к договору.</w:t>
      </w:r>
    </w:p>
    <w:p w:rsidR="00DF62A7" w:rsidRDefault="00DF62A7" w:rsidP="00DF62A7">
      <w:pPr>
        <w:pStyle w:val="Standard"/>
        <w:shd w:val="clear" w:color="auto" w:fill="FFFFFF"/>
        <w:ind w:firstLine="567"/>
        <w:jc w:val="both"/>
        <w:rPr>
          <w:rFonts w:eastAsia="Arial" w:cs="Times New Roman"/>
        </w:rPr>
      </w:pPr>
      <w:r>
        <w:rPr>
          <w:rFonts w:eastAsia="Arial" w:cs="Times New Roman"/>
        </w:rPr>
        <w:t>8.1. К договору прилагаются:</w:t>
      </w:r>
    </w:p>
    <w:p w:rsidR="00DF62A7" w:rsidRDefault="00DF62A7" w:rsidP="00DF62A7">
      <w:pPr>
        <w:pStyle w:val="Standard"/>
        <w:shd w:val="clear" w:color="auto" w:fill="FFFFFF"/>
        <w:ind w:firstLine="567"/>
        <w:jc w:val="both"/>
        <w:rPr>
          <w:rFonts w:eastAsia="Arial" w:cs="Times New Roman"/>
        </w:rPr>
      </w:pPr>
      <w:r>
        <w:rPr>
          <w:rFonts w:eastAsia="Arial" w:cs="Times New Roman"/>
        </w:rPr>
        <w:t>8.1.1.      Приложение № 1 – План здания (помещения, сооружения);</w:t>
      </w:r>
    </w:p>
    <w:p w:rsidR="00DF62A7" w:rsidRDefault="00DF62A7" w:rsidP="00DF62A7">
      <w:pPr>
        <w:pStyle w:val="Standard"/>
        <w:numPr>
          <w:ilvl w:val="2"/>
          <w:numId w:val="23"/>
        </w:numPr>
        <w:shd w:val="clear" w:color="auto" w:fill="FFFFFF"/>
        <w:ind w:left="0" w:firstLine="567"/>
        <w:jc w:val="both"/>
        <w:rPr>
          <w:rFonts w:eastAsia="Arial" w:cs="Times New Roman"/>
        </w:rPr>
      </w:pPr>
      <w:r>
        <w:rPr>
          <w:rFonts w:eastAsia="Arial" w:cs="Times New Roman"/>
        </w:rPr>
        <w:t>Приложение № 2 – Протокол о результатах аукциона на право заключения договора аренды муниципального недвижимого имущества.</w:t>
      </w:r>
    </w:p>
    <w:p w:rsidR="00DF62A7" w:rsidRDefault="00DF62A7" w:rsidP="00DF62A7">
      <w:pPr>
        <w:pStyle w:val="Standard"/>
        <w:numPr>
          <w:ilvl w:val="2"/>
          <w:numId w:val="23"/>
        </w:numPr>
        <w:shd w:val="clear" w:color="auto" w:fill="FFFFFF"/>
        <w:ind w:left="0" w:firstLine="567"/>
        <w:jc w:val="both"/>
        <w:rPr>
          <w:rFonts w:eastAsia="Arial" w:cs="Times New Roman"/>
        </w:rPr>
      </w:pPr>
      <w:r>
        <w:rPr>
          <w:rFonts w:eastAsia="Arial" w:cs="Times New Roman"/>
        </w:rPr>
        <w:t>Приложение № 3 – Перечень затрат (расходов) по содержанию нежилых помещений.</w:t>
      </w:r>
    </w:p>
    <w:p w:rsidR="00DF62A7" w:rsidRDefault="00DF62A7" w:rsidP="00DF62A7">
      <w:pPr>
        <w:pStyle w:val="Standard"/>
        <w:numPr>
          <w:ilvl w:val="2"/>
          <w:numId w:val="23"/>
        </w:numPr>
        <w:shd w:val="clear" w:color="auto" w:fill="FFFFFF"/>
        <w:ind w:left="0" w:firstLine="567"/>
        <w:jc w:val="both"/>
        <w:rPr>
          <w:rFonts w:eastAsia="Arial" w:cs="Times New Roman"/>
        </w:rPr>
      </w:pPr>
      <w:r>
        <w:rPr>
          <w:rFonts w:eastAsia="Arial" w:cs="Times New Roman"/>
        </w:rPr>
        <w:lastRenderedPageBreak/>
        <w:t>Правила работы торгово-административного центра.</w:t>
      </w:r>
    </w:p>
    <w:p w:rsidR="00DF62A7" w:rsidRDefault="00DF62A7" w:rsidP="00DF62A7">
      <w:pPr>
        <w:pStyle w:val="Standard"/>
        <w:keepNext/>
        <w:jc w:val="center"/>
        <w:rPr>
          <w:rFonts w:eastAsia="Times New Roman" w:cs="Times New Roman"/>
          <w:b/>
        </w:rPr>
      </w:pPr>
    </w:p>
    <w:p w:rsidR="00DF62A7" w:rsidRDefault="00DF62A7" w:rsidP="00DF62A7">
      <w:pPr>
        <w:pStyle w:val="Standard"/>
        <w:keepNext/>
        <w:jc w:val="center"/>
        <w:rPr>
          <w:rFonts w:eastAsia="Times New Roman" w:cs="Times New Roman"/>
          <w:b/>
        </w:rPr>
      </w:pPr>
      <w:r>
        <w:rPr>
          <w:rFonts w:eastAsia="Times New Roman" w:cs="Times New Roman"/>
          <w:b/>
        </w:rPr>
        <w:t>9. Адреса, реквизиты и подписи сторон.</w:t>
      </w:r>
    </w:p>
    <w:tbl>
      <w:tblPr>
        <w:tblW w:w="9411" w:type="dxa"/>
        <w:tblLayout w:type="fixed"/>
        <w:tblCellMar>
          <w:left w:w="10" w:type="dxa"/>
          <w:right w:w="10" w:type="dxa"/>
        </w:tblCellMar>
        <w:tblLook w:val="0000" w:firstRow="0" w:lastRow="0" w:firstColumn="0" w:lastColumn="0" w:noHBand="0" w:noVBand="0"/>
      </w:tblPr>
      <w:tblGrid>
        <w:gridCol w:w="4875"/>
        <w:gridCol w:w="4536"/>
      </w:tblGrid>
      <w:tr w:rsidR="00DF62A7" w:rsidTr="007959AF">
        <w:tc>
          <w:tcPr>
            <w:tcW w:w="4875" w:type="dxa"/>
            <w:shd w:val="clear" w:color="auto" w:fill="FFFFFF"/>
            <w:tcMar>
              <w:top w:w="55" w:type="dxa"/>
              <w:left w:w="55" w:type="dxa"/>
              <w:bottom w:w="55" w:type="dxa"/>
              <w:right w:w="55" w:type="dxa"/>
            </w:tcMar>
          </w:tcPr>
          <w:p w:rsidR="00DF62A7" w:rsidRDefault="00DF62A7" w:rsidP="007959AF">
            <w:pPr>
              <w:pStyle w:val="Standard"/>
              <w:suppressLineNumbers/>
              <w:jc w:val="center"/>
              <w:rPr>
                <w:rFonts w:cs="Times New Roman"/>
                <w:b/>
                <w:bCs/>
                <w:lang w:eastAsia="hi-IN"/>
              </w:rPr>
            </w:pPr>
          </w:p>
          <w:p w:rsidR="00DF62A7" w:rsidRDefault="00DF62A7" w:rsidP="007959AF">
            <w:pPr>
              <w:pStyle w:val="Standard"/>
              <w:suppressLineNumbers/>
              <w:jc w:val="center"/>
              <w:rPr>
                <w:rFonts w:cs="Times New Roman"/>
                <w:b/>
                <w:bCs/>
                <w:lang w:eastAsia="hi-IN"/>
              </w:rPr>
            </w:pPr>
            <w:r>
              <w:rPr>
                <w:rFonts w:cs="Times New Roman"/>
                <w:b/>
                <w:bCs/>
                <w:lang w:eastAsia="hi-IN"/>
              </w:rPr>
              <w:t>Арендодатель</w:t>
            </w:r>
          </w:p>
        </w:tc>
        <w:tc>
          <w:tcPr>
            <w:tcW w:w="4536" w:type="dxa"/>
            <w:shd w:val="clear" w:color="auto" w:fill="FFFFFF"/>
            <w:tcMar>
              <w:top w:w="55" w:type="dxa"/>
              <w:left w:w="55" w:type="dxa"/>
              <w:bottom w:w="55" w:type="dxa"/>
              <w:right w:w="55" w:type="dxa"/>
            </w:tcMar>
          </w:tcPr>
          <w:p w:rsidR="00DF62A7" w:rsidRDefault="00DF62A7" w:rsidP="007959AF">
            <w:pPr>
              <w:pStyle w:val="Standard"/>
              <w:suppressLineNumbers/>
              <w:jc w:val="center"/>
              <w:rPr>
                <w:rFonts w:cs="Times New Roman"/>
                <w:b/>
                <w:bCs/>
                <w:lang w:eastAsia="hi-IN"/>
              </w:rPr>
            </w:pPr>
          </w:p>
          <w:p w:rsidR="00DF62A7" w:rsidRDefault="00DF62A7" w:rsidP="007959AF">
            <w:pPr>
              <w:pStyle w:val="Standard"/>
              <w:suppressLineNumbers/>
              <w:jc w:val="center"/>
              <w:rPr>
                <w:rFonts w:cs="Times New Roman"/>
                <w:b/>
                <w:bCs/>
                <w:lang w:eastAsia="hi-IN"/>
              </w:rPr>
            </w:pPr>
            <w:r>
              <w:rPr>
                <w:rFonts w:cs="Times New Roman"/>
                <w:b/>
                <w:bCs/>
                <w:lang w:eastAsia="hi-IN"/>
              </w:rPr>
              <w:t>Арендатор</w:t>
            </w:r>
          </w:p>
        </w:tc>
      </w:tr>
      <w:tr w:rsidR="00DF62A7" w:rsidTr="007959AF">
        <w:tc>
          <w:tcPr>
            <w:tcW w:w="4875" w:type="dxa"/>
            <w:shd w:val="clear" w:color="auto" w:fill="FFFFFF"/>
            <w:tcMar>
              <w:top w:w="55" w:type="dxa"/>
              <w:left w:w="55" w:type="dxa"/>
              <w:bottom w:w="55" w:type="dxa"/>
              <w:right w:w="55" w:type="dxa"/>
            </w:tcMar>
          </w:tcPr>
          <w:p w:rsidR="00DF62A7" w:rsidRDefault="00DF62A7" w:rsidP="007959AF">
            <w:pPr>
              <w:pStyle w:val="22"/>
              <w:spacing w:after="0"/>
              <w:rPr>
                <w:rFonts w:ascii="Times New Roman" w:eastAsia="Andale Sans UI" w:hAnsi="Times New Roman" w:cs="Times New Roman"/>
                <w:b/>
                <w:sz w:val="24"/>
                <w:szCs w:val="24"/>
                <w:lang w:eastAsia="ja-JP" w:bidi="fa-IR"/>
              </w:rPr>
            </w:pPr>
            <w:r>
              <w:rPr>
                <w:rFonts w:ascii="Times New Roman" w:eastAsia="Andale Sans UI" w:hAnsi="Times New Roman" w:cs="Times New Roman"/>
                <w:b/>
                <w:sz w:val="24"/>
                <w:szCs w:val="24"/>
                <w:lang w:eastAsia="ja-JP" w:bidi="fa-IR"/>
              </w:rPr>
              <w:t>МАУ «ФОК  «Светлогорский»</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238563, Калининградская обл., </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г. Светлогорск, ул</w:t>
            </w:r>
            <w:proofErr w:type="gramStart"/>
            <w:r>
              <w:rPr>
                <w:rFonts w:ascii="Times New Roman" w:eastAsia="Andale Sans UI" w:hAnsi="Times New Roman" w:cs="Times New Roman"/>
                <w:sz w:val="24"/>
                <w:szCs w:val="24"/>
                <w:lang w:eastAsia="ja-JP" w:bidi="fa-IR"/>
              </w:rPr>
              <w:t>.Я</w:t>
            </w:r>
            <w:proofErr w:type="gramEnd"/>
            <w:r>
              <w:rPr>
                <w:rFonts w:ascii="Times New Roman" w:eastAsia="Andale Sans UI" w:hAnsi="Times New Roman" w:cs="Times New Roman"/>
                <w:sz w:val="24"/>
                <w:szCs w:val="24"/>
                <w:lang w:eastAsia="ja-JP" w:bidi="fa-IR"/>
              </w:rPr>
              <w:t>блоневая,13</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Телефон: +7 (40153) 2-08-02, 2-08-08</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ИНН  3912501761,  КПП 391201001</w:t>
            </w:r>
          </w:p>
          <w:p w:rsidR="00DF62A7" w:rsidRDefault="00DF62A7" w:rsidP="007959AF">
            <w:pPr>
              <w:pStyle w:val="22"/>
              <w:spacing w:after="0"/>
              <w:rPr>
                <w:rFonts w:ascii="Times New Roman" w:eastAsia="Andale Sans UI" w:hAnsi="Times New Roman" w:cs="Times New Roman"/>
                <w:sz w:val="24"/>
                <w:szCs w:val="24"/>
                <w:lang w:eastAsia="ja-JP" w:bidi="fa-IR"/>
              </w:rPr>
            </w:pPr>
            <w:proofErr w:type="gramStart"/>
            <w:r>
              <w:rPr>
                <w:rFonts w:ascii="Times New Roman" w:eastAsia="Andale Sans UI" w:hAnsi="Times New Roman" w:cs="Times New Roman"/>
                <w:sz w:val="24"/>
                <w:szCs w:val="24"/>
                <w:lang w:eastAsia="ja-JP" w:bidi="fa-IR"/>
              </w:rPr>
              <w:t>р</w:t>
            </w:r>
            <w:proofErr w:type="gramEnd"/>
            <w:r>
              <w:rPr>
                <w:rFonts w:ascii="Times New Roman" w:eastAsia="Andale Sans UI" w:hAnsi="Times New Roman" w:cs="Times New Roman"/>
                <w:sz w:val="24"/>
                <w:szCs w:val="24"/>
                <w:lang w:eastAsia="ja-JP" w:bidi="fa-IR"/>
              </w:rPr>
              <w:t>/с  40703810320060000018</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Отделение  № 8626  Сбербанка России  </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г. Калининград</w:t>
            </w:r>
          </w:p>
          <w:p w:rsidR="00DF62A7" w:rsidRDefault="00DF62A7" w:rsidP="007959AF">
            <w:pPr>
              <w:pStyle w:val="22"/>
              <w:spacing w:after="0"/>
              <w:rPr>
                <w:rFonts w:ascii="Times New Roman" w:eastAsia="Andale Sans UI" w:hAnsi="Times New Roman" w:cs="Times New Roman"/>
                <w:sz w:val="24"/>
                <w:szCs w:val="24"/>
                <w:lang w:eastAsia="ja-JP" w:bidi="fa-IR"/>
              </w:rPr>
            </w:pPr>
            <w:proofErr w:type="gramStart"/>
            <w:r>
              <w:rPr>
                <w:rFonts w:ascii="Times New Roman" w:eastAsia="Andale Sans UI" w:hAnsi="Times New Roman" w:cs="Times New Roman"/>
                <w:sz w:val="24"/>
                <w:szCs w:val="24"/>
                <w:lang w:eastAsia="ja-JP" w:bidi="fa-IR"/>
              </w:rPr>
              <w:t>к</w:t>
            </w:r>
            <w:proofErr w:type="gramEnd"/>
            <w:r>
              <w:rPr>
                <w:rFonts w:ascii="Times New Roman" w:eastAsia="Andale Sans UI" w:hAnsi="Times New Roman" w:cs="Times New Roman"/>
                <w:sz w:val="24"/>
                <w:szCs w:val="24"/>
                <w:lang w:eastAsia="ja-JP" w:bidi="fa-IR"/>
              </w:rPr>
              <w:t xml:space="preserve">/счет  30101810100000000634 </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БИК  042748634</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ОГРН  1103925011013</w:t>
            </w: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Директор</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                                  </w:t>
            </w:r>
          </w:p>
          <w:p w:rsidR="00DF62A7" w:rsidRDefault="00DF62A7" w:rsidP="007959AF">
            <w:pPr>
              <w:pStyle w:val="TableContents"/>
              <w:spacing w:line="100" w:lineRule="atLeast"/>
              <w:jc w:val="both"/>
            </w:pPr>
            <w:r>
              <w:rPr>
                <w:rStyle w:val="11"/>
                <w:rFonts w:eastAsia="Andale Sans UI" w:cs="Times New Roman"/>
                <w:szCs w:val="24"/>
                <w:lang w:eastAsia="ja-JP" w:bidi="fa-IR"/>
              </w:rPr>
              <w:t xml:space="preserve">                                                    Черников В. А.</w:t>
            </w:r>
          </w:p>
        </w:tc>
        <w:tc>
          <w:tcPr>
            <w:tcW w:w="4536" w:type="dxa"/>
            <w:shd w:val="clear" w:color="auto" w:fill="FFFFFF"/>
            <w:tcMar>
              <w:top w:w="55" w:type="dxa"/>
              <w:left w:w="55" w:type="dxa"/>
              <w:bottom w:w="55" w:type="dxa"/>
              <w:right w:w="55" w:type="dxa"/>
            </w:tcMar>
          </w:tcPr>
          <w:p w:rsidR="00DF62A7" w:rsidRDefault="00DF62A7" w:rsidP="007959AF">
            <w:pPr>
              <w:pStyle w:val="Standard"/>
              <w:suppressLineNumbers/>
              <w:rPr>
                <w:rFonts w:cs="Times New Roman"/>
                <w:lang w:eastAsia="hi-IN"/>
              </w:rPr>
            </w:pPr>
          </w:p>
        </w:tc>
      </w:tr>
    </w:tbl>
    <w:p w:rsidR="00DF62A7" w:rsidRDefault="00DF62A7" w:rsidP="00DF62A7">
      <w:pPr>
        <w:pStyle w:val="Standard"/>
        <w:shd w:val="clear" w:color="auto" w:fill="FFFFFF"/>
        <w:ind w:firstLine="567"/>
        <w:jc w:val="both"/>
        <w:rPr>
          <w:rFonts w:ascii="Arial" w:eastAsia="Arial" w:hAnsi="Arial" w:cs="Impact"/>
        </w:rPr>
      </w:pPr>
    </w:p>
    <w:p w:rsidR="00DF62A7" w:rsidRDefault="00DF62A7" w:rsidP="00DF62A7">
      <w:pPr>
        <w:pStyle w:val="22"/>
        <w:pageBreakBefore/>
        <w:tabs>
          <w:tab w:val="left" w:pos="6280"/>
        </w:tabs>
        <w:suppressAutoHyphens w:val="0"/>
        <w:rPr>
          <w:rFonts w:ascii="Times New Roman" w:hAnsi="Times New Roman" w:cs="Times New Roman"/>
          <w:sz w:val="24"/>
          <w:szCs w:val="24"/>
        </w:rPr>
      </w:pPr>
      <w:r>
        <w:lastRenderedPageBreak/>
        <w:tab/>
      </w:r>
      <w:r w:rsidRPr="00A45155">
        <w:rPr>
          <w:rFonts w:ascii="Times New Roman" w:hAnsi="Times New Roman" w:cs="Times New Roman"/>
          <w:sz w:val="24"/>
          <w:szCs w:val="24"/>
        </w:rPr>
        <w:t>Приложение № 3</w:t>
      </w:r>
    </w:p>
    <w:p w:rsidR="00DF62A7" w:rsidRDefault="00DF62A7" w:rsidP="00DF62A7">
      <w:pPr>
        <w:tabs>
          <w:tab w:val="left" w:pos="6280"/>
        </w:tabs>
        <w:rPr>
          <w:rFonts w:ascii="Times New Roman" w:hAnsi="Times New Roman" w:cs="Times New Roman"/>
          <w:sz w:val="24"/>
          <w:szCs w:val="24"/>
        </w:rPr>
      </w:pPr>
      <w:r>
        <w:tab/>
      </w:r>
      <w:r w:rsidRPr="00A45155">
        <w:rPr>
          <w:rFonts w:ascii="Times New Roman" w:hAnsi="Times New Roman" w:cs="Times New Roman"/>
          <w:sz w:val="24"/>
          <w:szCs w:val="24"/>
        </w:rPr>
        <w:t>к договору аренды</w:t>
      </w:r>
      <w:r>
        <w:rPr>
          <w:rFonts w:ascii="Times New Roman" w:hAnsi="Times New Roman" w:cs="Times New Roman"/>
          <w:sz w:val="24"/>
          <w:szCs w:val="24"/>
        </w:rPr>
        <w:t xml:space="preserve"> ________</w:t>
      </w:r>
    </w:p>
    <w:p w:rsidR="00DF62A7" w:rsidRPr="00A45155" w:rsidRDefault="00DF62A7" w:rsidP="00DF62A7">
      <w:pPr>
        <w:rPr>
          <w:rFonts w:ascii="Times New Roman" w:hAnsi="Times New Roman" w:cs="Times New Roman"/>
          <w:sz w:val="24"/>
          <w:szCs w:val="24"/>
        </w:rPr>
      </w:pPr>
    </w:p>
    <w:p w:rsidR="00DF62A7" w:rsidRDefault="00DF62A7" w:rsidP="00DF62A7">
      <w:pPr>
        <w:rPr>
          <w:rFonts w:ascii="Times New Roman" w:hAnsi="Times New Roman" w:cs="Times New Roman"/>
          <w:sz w:val="24"/>
          <w:szCs w:val="24"/>
        </w:rPr>
      </w:pPr>
    </w:p>
    <w:p w:rsidR="00DF62A7" w:rsidRDefault="00DF62A7" w:rsidP="00DF62A7">
      <w:pPr>
        <w:tabs>
          <w:tab w:val="left" w:pos="3100"/>
        </w:tabs>
        <w:rPr>
          <w:rFonts w:ascii="Times New Roman" w:hAnsi="Times New Roman" w:cs="Times New Roman"/>
          <w:sz w:val="24"/>
          <w:szCs w:val="24"/>
        </w:rPr>
      </w:pPr>
      <w:r>
        <w:rPr>
          <w:rFonts w:ascii="Times New Roman" w:hAnsi="Times New Roman" w:cs="Times New Roman"/>
          <w:sz w:val="24"/>
          <w:szCs w:val="24"/>
        </w:rPr>
        <w:tab/>
        <w:t>Перечень затрат (расходов)</w:t>
      </w:r>
    </w:p>
    <w:p w:rsidR="00DF62A7" w:rsidRDefault="00DF62A7" w:rsidP="00DF62A7">
      <w:pPr>
        <w:tabs>
          <w:tab w:val="left" w:pos="3100"/>
        </w:tabs>
        <w:rPr>
          <w:rFonts w:ascii="Times New Roman" w:hAnsi="Times New Roman" w:cs="Times New Roman"/>
          <w:sz w:val="24"/>
          <w:szCs w:val="24"/>
        </w:rPr>
      </w:pPr>
      <w:r>
        <w:rPr>
          <w:rFonts w:ascii="Times New Roman" w:hAnsi="Times New Roman" w:cs="Times New Roman"/>
          <w:sz w:val="24"/>
          <w:szCs w:val="24"/>
        </w:rPr>
        <w:t>по содержанию нежилых помещений, расположенных по адресу: Калининградская           область, г. Светлогорск, ул. Яблоневая, д. 13 .</w:t>
      </w:r>
    </w:p>
    <w:p w:rsidR="00DF62A7" w:rsidRDefault="00DF62A7" w:rsidP="00DF62A7">
      <w:pPr>
        <w:rPr>
          <w:rFonts w:ascii="Times New Roman" w:hAnsi="Times New Roman" w:cs="Times New Roman"/>
          <w:sz w:val="24"/>
          <w:szCs w:val="24"/>
        </w:rPr>
      </w:pPr>
    </w:p>
    <w:tbl>
      <w:tblPr>
        <w:tblStyle w:val="af6"/>
        <w:tblW w:w="0" w:type="auto"/>
        <w:tblLook w:val="04A0" w:firstRow="1" w:lastRow="0" w:firstColumn="1" w:lastColumn="0" w:noHBand="0" w:noVBand="1"/>
      </w:tblPr>
      <w:tblGrid>
        <w:gridCol w:w="2327"/>
        <w:gridCol w:w="1200"/>
        <w:gridCol w:w="1472"/>
        <w:gridCol w:w="2215"/>
        <w:gridCol w:w="2357"/>
      </w:tblGrid>
      <w:tr w:rsidR="00DF62A7" w:rsidTr="007959AF">
        <w:tc>
          <w:tcPr>
            <w:tcW w:w="2376" w:type="dxa"/>
          </w:tcPr>
          <w:p w:rsidR="00DF62A7" w:rsidRPr="00A2360B" w:rsidRDefault="00DF62A7" w:rsidP="007959AF">
            <w:pPr>
              <w:rPr>
                <w:rFonts w:ascii="Times New Roman" w:hAnsi="Times New Roman" w:cs="Times New Roman"/>
                <w:sz w:val="24"/>
                <w:szCs w:val="24"/>
              </w:rPr>
            </w:pPr>
            <w:r w:rsidRPr="00A2360B">
              <w:rPr>
                <w:rFonts w:ascii="Times New Roman" w:hAnsi="Times New Roman" w:cs="Times New Roman"/>
                <w:sz w:val="24"/>
                <w:szCs w:val="24"/>
              </w:rPr>
              <w:t>Услуга</w:t>
            </w:r>
          </w:p>
        </w:tc>
        <w:tc>
          <w:tcPr>
            <w:tcW w:w="1207"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Тариф за 1 ед., руб. (с НДС)</w:t>
            </w:r>
          </w:p>
        </w:tc>
        <w:tc>
          <w:tcPr>
            <w:tcW w:w="1478"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Количество</w:t>
            </w:r>
          </w:p>
        </w:tc>
        <w:tc>
          <w:tcPr>
            <w:tcW w:w="234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Итого, руб. в месяц</w:t>
            </w:r>
          </w:p>
        </w:tc>
        <w:tc>
          <w:tcPr>
            <w:tcW w:w="217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Примечание</w:t>
            </w:r>
          </w:p>
        </w:tc>
      </w:tr>
      <w:tr w:rsidR="00DF62A7" w:rsidTr="007959AF">
        <w:tc>
          <w:tcPr>
            <w:tcW w:w="2376"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Тепловая энергия</w:t>
            </w:r>
          </w:p>
        </w:tc>
        <w:tc>
          <w:tcPr>
            <w:tcW w:w="1207"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 xml:space="preserve">2314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/Гкал</w:t>
            </w:r>
          </w:p>
        </w:tc>
        <w:tc>
          <w:tcPr>
            <w:tcW w:w="1478"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0,0256 Гкал/м</w:t>
            </w:r>
            <w:proofErr w:type="gramStart"/>
            <w:r>
              <w:rPr>
                <w:rFonts w:ascii="Times New Roman" w:hAnsi="Times New Roman" w:cs="Times New Roman"/>
                <w:sz w:val="24"/>
                <w:szCs w:val="24"/>
              </w:rPr>
              <w:t>2</w:t>
            </w:r>
            <w:proofErr w:type="gramEnd"/>
          </w:p>
        </w:tc>
        <w:tc>
          <w:tcPr>
            <w:tcW w:w="234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8003,1</w:t>
            </w:r>
          </w:p>
        </w:tc>
        <w:tc>
          <w:tcPr>
            <w:tcW w:w="217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Услуга предоставляется в отопительный период по тарифам МУП «Светлогорск-</w:t>
            </w:r>
            <w:proofErr w:type="spellStart"/>
            <w:r>
              <w:rPr>
                <w:rFonts w:ascii="Times New Roman" w:hAnsi="Times New Roman" w:cs="Times New Roman"/>
                <w:sz w:val="24"/>
                <w:szCs w:val="24"/>
              </w:rPr>
              <w:t>межрайводоканал</w:t>
            </w:r>
            <w:proofErr w:type="spellEnd"/>
            <w:r>
              <w:rPr>
                <w:rFonts w:ascii="Times New Roman" w:hAnsi="Times New Roman" w:cs="Times New Roman"/>
                <w:sz w:val="24"/>
                <w:szCs w:val="24"/>
              </w:rPr>
              <w:t>»</w:t>
            </w:r>
          </w:p>
        </w:tc>
      </w:tr>
      <w:tr w:rsidR="00DF62A7" w:rsidTr="007959AF">
        <w:tc>
          <w:tcPr>
            <w:tcW w:w="2376"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Водоснабжение холодная вода</w:t>
            </w:r>
          </w:p>
        </w:tc>
        <w:tc>
          <w:tcPr>
            <w:tcW w:w="1207"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 xml:space="preserve">21,24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/м3</w:t>
            </w:r>
          </w:p>
        </w:tc>
        <w:tc>
          <w:tcPr>
            <w:tcW w:w="1478"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10,56 м3</w:t>
            </w:r>
          </w:p>
        </w:tc>
        <w:tc>
          <w:tcPr>
            <w:tcW w:w="234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224,29</w:t>
            </w:r>
          </w:p>
        </w:tc>
        <w:tc>
          <w:tcPr>
            <w:tcW w:w="217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По тарифам МУП «Светлогорск-</w:t>
            </w:r>
            <w:proofErr w:type="spellStart"/>
            <w:r>
              <w:rPr>
                <w:rFonts w:ascii="Times New Roman" w:hAnsi="Times New Roman" w:cs="Times New Roman"/>
                <w:sz w:val="24"/>
                <w:szCs w:val="24"/>
              </w:rPr>
              <w:t>межрайводоканал</w:t>
            </w:r>
            <w:proofErr w:type="spellEnd"/>
            <w:r>
              <w:rPr>
                <w:rFonts w:ascii="Times New Roman" w:hAnsi="Times New Roman" w:cs="Times New Roman"/>
                <w:sz w:val="24"/>
                <w:szCs w:val="24"/>
              </w:rPr>
              <w:t>»</w:t>
            </w:r>
          </w:p>
        </w:tc>
      </w:tr>
      <w:tr w:rsidR="00DF62A7" w:rsidTr="007959AF">
        <w:tc>
          <w:tcPr>
            <w:tcW w:w="2376"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Водоснабжение</w:t>
            </w:r>
          </w:p>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Горячая вода</w:t>
            </w:r>
          </w:p>
        </w:tc>
        <w:tc>
          <w:tcPr>
            <w:tcW w:w="1207"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 xml:space="preserve">369,31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/м3</w:t>
            </w:r>
          </w:p>
        </w:tc>
        <w:tc>
          <w:tcPr>
            <w:tcW w:w="1478"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5,28 м3</w:t>
            </w:r>
          </w:p>
        </w:tc>
        <w:tc>
          <w:tcPr>
            <w:tcW w:w="234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 xml:space="preserve">1949,96 </w:t>
            </w:r>
          </w:p>
        </w:tc>
        <w:tc>
          <w:tcPr>
            <w:tcW w:w="217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По тарифам МУП «Светлогорск-</w:t>
            </w:r>
            <w:proofErr w:type="spellStart"/>
            <w:r>
              <w:rPr>
                <w:rFonts w:ascii="Times New Roman" w:hAnsi="Times New Roman" w:cs="Times New Roman"/>
                <w:sz w:val="24"/>
                <w:szCs w:val="24"/>
              </w:rPr>
              <w:t>межрайводоканал</w:t>
            </w:r>
            <w:proofErr w:type="spellEnd"/>
            <w:r>
              <w:rPr>
                <w:rFonts w:ascii="Times New Roman" w:hAnsi="Times New Roman" w:cs="Times New Roman"/>
                <w:sz w:val="24"/>
                <w:szCs w:val="24"/>
              </w:rPr>
              <w:t>»</w:t>
            </w:r>
          </w:p>
        </w:tc>
      </w:tr>
      <w:tr w:rsidR="00DF62A7" w:rsidTr="007959AF">
        <w:tc>
          <w:tcPr>
            <w:tcW w:w="2376"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Водоотведение</w:t>
            </w:r>
          </w:p>
        </w:tc>
        <w:tc>
          <w:tcPr>
            <w:tcW w:w="1207"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 xml:space="preserve">32,63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/м3</w:t>
            </w:r>
          </w:p>
        </w:tc>
        <w:tc>
          <w:tcPr>
            <w:tcW w:w="1478"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15,84 м3</w:t>
            </w:r>
          </w:p>
        </w:tc>
        <w:tc>
          <w:tcPr>
            <w:tcW w:w="234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516,86</w:t>
            </w:r>
          </w:p>
        </w:tc>
        <w:tc>
          <w:tcPr>
            <w:tcW w:w="217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По тарифам ОАО «ОКОС»</w:t>
            </w:r>
          </w:p>
        </w:tc>
      </w:tr>
      <w:tr w:rsidR="00DF62A7" w:rsidTr="007959AF">
        <w:tc>
          <w:tcPr>
            <w:tcW w:w="0" w:type="auto"/>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Электроэнергия</w:t>
            </w:r>
          </w:p>
        </w:tc>
        <w:tc>
          <w:tcPr>
            <w:tcW w:w="0" w:type="auto"/>
          </w:tcPr>
          <w:p w:rsidR="00DF62A7" w:rsidRDefault="00DF62A7" w:rsidP="007959AF">
            <w:pPr>
              <w:rPr>
                <w:rFonts w:ascii="Times New Roman" w:hAnsi="Times New Roman" w:cs="Times New Roman"/>
                <w:sz w:val="24"/>
                <w:szCs w:val="24"/>
              </w:rPr>
            </w:pPr>
          </w:p>
        </w:tc>
        <w:tc>
          <w:tcPr>
            <w:tcW w:w="1478"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По счетчику</w:t>
            </w:r>
          </w:p>
        </w:tc>
        <w:tc>
          <w:tcPr>
            <w:tcW w:w="2340" w:type="dxa"/>
          </w:tcPr>
          <w:p w:rsidR="00DF62A7" w:rsidRDefault="00DF62A7" w:rsidP="007959AF">
            <w:pPr>
              <w:rPr>
                <w:rFonts w:ascii="Times New Roman" w:hAnsi="Times New Roman" w:cs="Times New Roman"/>
                <w:sz w:val="24"/>
                <w:szCs w:val="24"/>
              </w:rPr>
            </w:pPr>
          </w:p>
        </w:tc>
        <w:tc>
          <w:tcPr>
            <w:tcW w:w="217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По тарифам ОАО «Янтарьэнергосбыт»</w:t>
            </w:r>
          </w:p>
        </w:tc>
      </w:tr>
    </w:tbl>
    <w:tbl>
      <w:tblPr>
        <w:tblW w:w="10320" w:type="dxa"/>
        <w:tblLayout w:type="fixed"/>
        <w:tblCellMar>
          <w:left w:w="10" w:type="dxa"/>
          <w:right w:w="10" w:type="dxa"/>
        </w:tblCellMar>
        <w:tblLook w:val="0000" w:firstRow="0" w:lastRow="0" w:firstColumn="0" w:lastColumn="0" w:noHBand="0" w:noVBand="0"/>
      </w:tblPr>
      <w:tblGrid>
        <w:gridCol w:w="5159"/>
        <w:gridCol w:w="5161"/>
      </w:tblGrid>
      <w:tr w:rsidR="00DF62A7" w:rsidTr="007959AF">
        <w:tc>
          <w:tcPr>
            <w:tcW w:w="5159" w:type="dxa"/>
            <w:shd w:val="clear" w:color="auto" w:fill="FFFFFF"/>
            <w:tcMar>
              <w:top w:w="55" w:type="dxa"/>
              <w:left w:w="55" w:type="dxa"/>
              <w:bottom w:w="55" w:type="dxa"/>
              <w:right w:w="55" w:type="dxa"/>
            </w:tcMar>
          </w:tcPr>
          <w:p w:rsidR="00DF62A7" w:rsidRDefault="00DF62A7" w:rsidP="007959AF">
            <w:pPr>
              <w:pStyle w:val="Standard"/>
              <w:suppressLineNumbers/>
              <w:jc w:val="center"/>
              <w:rPr>
                <w:rFonts w:cs="Times New Roman"/>
                <w:b/>
                <w:bCs/>
                <w:lang w:eastAsia="hi-IN"/>
              </w:rPr>
            </w:pPr>
          </w:p>
          <w:p w:rsidR="00DF62A7" w:rsidRDefault="00DF62A7" w:rsidP="007959AF">
            <w:pPr>
              <w:pStyle w:val="Standard"/>
              <w:suppressLineNumbers/>
              <w:jc w:val="center"/>
              <w:rPr>
                <w:rFonts w:cs="Times New Roman"/>
                <w:b/>
                <w:bCs/>
                <w:lang w:eastAsia="hi-IN"/>
              </w:rPr>
            </w:pPr>
            <w:r>
              <w:rPr>
                <w:rFonts w:cs="Times New Roman"/>
                <w:b/>
                <w:bCs/>
                <w:lang w:eastAsia="hi-IN"/>
              </w:rPr>
              <w:t>Арендодатель</w:t>
            </w:r>
          </w:p>
        </w:tc>
        <w:tc>
          <w:tcPr>
            <w:tcW w:w="5161" w:type="dxa"/>
            <w:shd w:val="clear" w:color="auto" w:fill="FFFFFF"/>
            <w:tcMar>
              <w:top w:w="55" w:type="dxa"/>
              <w:left w:w="55" w:type="dxa"/>
              <w:bottom w:w="55" w:type="dxa"/>
              <w:right w:w="55" w:type="dxa"/>
            </w:tcMar>
          </w:tcPr>
          <w:p w:rsidR="00DF62A7" w:rsidRDefault="00DF62A7" w:rsidP="007959AF">
            <w:pPr>
              <w:pStyle w:val="Standard"/>
              <w:suppressLineNumbers/>
              <w:jc w:val="center"/>
              <w:rPr>
                <w:rFonts w:cs="Times New Roman"/>
                <w:b/>
                <w:bCs/>
                <w:lang w:eastAsia="hi-IN"/>
              </w:rPr>
            </w:pPr>
          </w:p>
          <w:p w:rsidR="00DF62A7" w:rsidRDefault="00DF62A7" w:rsidP="007959AF">
            <w:pPr>
              <w:pStyle w:val="Standard"/>
              <w:suppressLineNumbers/>
              <w:jc w:val="center"/>
              <w:rPr>
                <w:rFonts w:cs="Times New Roman"/>
                <w:b/>
                <w:bCs/>
                <w:lang w:eastAsia="hi-IN"/>
              </w:rPr>
            </w:pPr>
            <w:r>
              <w:rPr>
                <w:rFonts w:cs="Times New Roman"/>
                <w:b/>
                <w:bCs/>
                <w:lang w:eastAsia="hi-IN"/>
              </w:rPr>
              <w:t>Арендатор</w:t>
            </w:r>
          </w:p>
        </w:tc>
      </w:tr>
      <w:tr w:rsidR="00DF62A7" w:rsidTr="007959AF">
        <w:tc>
          <w:tcPr>
            <w:tcW w:w="5159" w:type="dxa"/>
            <w:shd w:val="clear" w:color="auto" w:fill="FFFFFF"/>
            <w:tcMar>
              <w:top w:w="55" w:type="dxa"/>
              <w:left w:w="55" w:type="dxa"/>
              <w:bottom w:w="55" w:type="dxa"/>
              <w:right w:w="55" w:type="dxa"/>
            </w:tcMar>
          </w:tcPr>
          <w:p w:rsidR="00DF62A7" w:rsidRDefault="00DF62A7" w:rsidP="007959AF">
            <w:pPr>
              <w:pStyle w:val="22"/>
              <w:spacing w:after="0"/>
              <w:rPr>
                <w:rFonts w:ascii="Times New Roman" w:eastAsia="Andale Sans UI" w:hAnsi="Times New Roman" w:cs="Times New Roman"/>
                <w:b/>
                <w:sz w:val="24"/>
                <w:szCs w:val="24"/>
                <w:lang w:eastAsia="ja-JP" w:bidi="fa-IR"/>
              </w:rPr>
            </w:pPr>
            <w:r>
              <w:rPr>
                <w:rFonts w:ascii="Times New Roman" w:eastAsia="Andale Sans UI" w:hAnsi="Times New Roman" w:cs="Times New Roman"/>
                <w:b/>
                <w:sz w:val="24"/>
                <w:szCs w:val="24"/>
                <w:lang w:eastAsia="ja-JP" w:bidi="fa-IR"/>
              </w:rPr>
              <w:t>МАУ «ФОК  «Светлогорский»</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238563, Калининградская обл., </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г. Светлогорск, ул</w:t>
            </w:r>
            <w:proofErr w:type="gramStart"/>
            <w:r>
              <w:rPr>
                <w:rFonts w:ascii="Times New Roman" w:eastAsia="Andale Sans UI" w:hAnsi="Times New Roman" w:cs="Times New Roman"/>
                <w:sz w:val="24"/>
                <w:szCs w:val="24"/>
                <w:lang w:eastAsia="ja-JP" w:bidi="fa-IR"/>
              </w:rPr>
              <w:t>.Я</w:t>
            </w:r>
            <w:proofErr w:type="gramEnd"/>
            <w:r>
              <w:rPr>
                <w:rFonts w:ascii="Times New Roman" w:eastAsia="Andale Sans UI" w:hAnsi="Times New Roman" w:cs="Times New Roman"/>
                <w:sz w:val="24"/>
                <w:szCs w:val="24"/>
                <w:lang w:eastAsia="ja-JP" w:bidi="fa-IR"/>
              </w:rPr>
              <w:t>блоневая,13</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Телефон: +7 (40153) 2-08-02, 2-08-08</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ИНН  3912501761,  КПП 391201001</w:t>
            </w:r>
          </w:p>
          <w:p w:rsidR="00DF62A7" w:rsidRDefault="00DF62A7" w:rsidP="007959AF">
            <w:pPr>
              <w:pStyle w:val="22"/>
              <w:spacing w:after="0"/>
              <w:rPr>
                <w:rFonts w:ascii="Times New Roman" w:eastAsia="Andale Sans UI" w:hAnsi="Times New Roman" w:cs="Times New Roman"/>
                <w:sz w:val="24"/>
                <w:szCs w:val="24"/>
                <w:lang w:eastAsia="ja-JP" w:bidi="fa-IR"/>
              </w:rPr>
            </w:pPr>
            <w:proofErr w:type="gramStart"/>
            <w:r>
              <w:rPr>
                <w:rFonts w:ascii="Times New Roman" w:eastAsia="Andale Sans UI" w:hAnsi="Times New Roman" w:cs="Times New Roman"/>
                <w:sz w:val="24"/>
                <w:szCs w:val="24"/>
                <w:lang w:eastAsia="ja-JP" w:bidi="fa-IR"/>
              </w:rPr>
              <w:t>р</w:t>
            </w:r>
            <w:proofErr w:type="gramEnd"/>
            <w:r>
              <w:rPr>
                <w:rFonts w:ascii="Times New Roman" w:eastAsia="Andale Sans UI" w:hAnsi="Times New Roman" w:cs="Times New Roman"/>
                <w:sz w:val="24"/>
                <w:szCs w:val="24"/>
                <w:lang w:eastAsia="ja-JP" w:bidi="fa-IR"/>
              </w:rPr>
              <w:t>/с  40703810320060000018</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Отделение  № 8626  Сбербанка России  </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г. Калининград</w:t>
            </w:r>
          </w:p>
          <w:p w:rsidR="00DF62A7" w:rsidRDefault="00DF62A7" w:rsidP="007959AF">
            <w:pPr>
              <w:pStyle w:val="22"/>
              <w:spacing w:after="0"/>
              <w:rPr>
                <w:rFonts w:ascii="Times New Roman" w:eastAsia="Andale Sans UI" w:hAnsi="Times New Roman" w:cs="Times New Roman"/>
                <w:sz w:val="24"/>
                <w:szCs w:val="24"/>
                <w:lang w:eastAsia="ja-JP" w:bidi="fa-IR"/>
              </w:rPr>
            </w:pPr>
            <w:proofErr w:type="gramStart"/>
            <w:r>
              <w:rPr>
                <w:rFonts w:ascii="Times New Roman" w:eastAsia="Andale Sans UI" w:hAnsi="Times New Roman" w:cs="Times New Roman"/>
                <w:sz w:val="24"/>
                <w:szCs w:val="24"/>
                <w:lang w:eastAsia="ja-JP" w:bidi="fa-IR"/>
              </w:rPr>
              <w:t>к</w:t>
            </w:r>
            <w:proofErr w:type="gramEnd"/>
            <w:r>
              <w:rPr>
                <w:rFonts w:ascii="Times New Roman" w:eastAsia="Andale Sans UI" w:hAnsi="Times New Roman" w:cs="Times New Roman"/>
                <w:sz w:val="24"/>
                <w:szCs w:val="24"/>
                <w:lang w:eastAsia="ja-JP" w:bidi="fa-IR"/>
              </w:rPr>
              <w:t xml:space="preserve">/счет  30101810100000000634 </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БИК  042748634</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ОГРН  1103925011013</w:t>
            </w: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Директор</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                                  </w:t>
            </w:r>
          </w:p>
          <w:p w:rsidR="00DF62A7" w:rsidRDefault="00DF62A7" w:rsidP="007959AF">
            <w:pPr>
              <w:pStyle w:val="TableContents"/>
              <w:spacing w:line="100" w:lineRule="atLeast"/>
              <w:jc w:val="both"/>
              <w:rPr>
                <w:rStyle w:val="11"/>
                <w:rFonts w:eastAsia="Andale Sans UI" w:cs="Times New Roman"/>
                <w:szCs w:val="24"/>
                <w:lang w:eastAsia="ja-JP" w:bidi="fa-IR"/>
              </w:rPr>
            </w:pPr>
            <w:r>
              <w:rPr>
                <w:rStyle w:val="11"/>
                <w:rFonts w:eastAsia="Andale Sans UI" w:cs="Times New Roman"/>
                <w:szCs w:val="24"/>
                <w:lang w:eastAsia="ja-JP" w:bidi="fa-IR"/>
              </w:rPr>
              <w:t xml:space="preserve">                                                    Черников В. А.</w:t>
            </w:r>
          </w:p>
          <w:p w:rsidR="00731B8F" w:rsidRDefault="00731B8F" w:rsidP="007959AF">
            <w:pPr>
              <w:pStyle w:val="TableContents"/>
              <w:spacing w:line="100" w:lineRule="atLeast"/>
              <w:jc w:val="both"/>
              <w:rPr>
                <w:rStyle w:val="11"/>
                <w:rFonts w:eastAsia="Andale Sans UI" w:cs="Times New Roman"/>
                <w:szCs w:val="24"/>
                <w:lang w:eastAsia="ja-JP" w:bidi="fa-IR"/>
              </w:rPr>
            </w:pPr>
          </w:p>
          <w:p w:rsidR="00731B8F" w:rsidRDefault="00731B8F" w:rsidP="007959AF">
            <w:pPr>
              <w:pStyle w:val="TableContents"/>
              <w:spacing w:line="100" w:lineRule="atLeast"/>
              <w:jc w:val="both"/>
            </w:pPr>
          </w:p>
        </w:tc>
        <w:tc>
          <w:tcPr>
            <w:tcW w:w="5161" w:type="dxa"/>
            <w:shd w:val="clear" w:color="auto" w:fill="FFFFFF"/>
            <w:tcMar>
              <w:top w:w="55" w:type="dxa"/>
              <w:left w:w="55" w:type="dxa"/>
              <w:bottom w:w="55" w:type="dxa"/>
              <w:right w:w="55" w:type="dxa"/>
            </w:tcMar>
          </w:tcPr>
          <w:p w:rsidR="00DF62A7" w:rsidRDefault="00DF62A7" w:rsidP="007959AF">
            <w:pPr>
              <w:pStyle w:val="Standard"/>
              <w:suppressLineNumbers/>
              <w:rPr>
                <w:rFonts w:cs="Times New Roman"/>
                <w:lang w:eastAsia="hi-IN"/>
              </w:rPr>
            </w:pPr>
          </w:p>
        </w:tc>
      </w:tr>
    </w:tbl>
    <w:p w:rsidR="00DF62A7" w:rsidRDefault="00DF62A7" w:rsidP="00DF62A7">
      <w:pPr>
        <w:pStyle w:val="22"/>
        <w:jc w:val="center"/>
      </w:pPr>
      <w:r>
        <w:rPr>
          <w:rStyle w:val="11"/>
          <w:rFonts w:ascii="Times New Roman" w:hAnsi="Times New Roman"/>
          <w:b/>
          <w:sz w:val="23"/>
          <w:szCs w:val="23"/>
        </w:rPr>
        <w:lastRenderedPageBreak/>
        <w:t>АКТ</w:t>
      </w:r>
    </w:p>
    <w:p w:rsidR="00DF62A7" w:rsidRDefault="00DF62A7" w:rsidP="00DF62A7">
      <w:pPr>
        <w:pStyle w:val="22"/>
        <w:jc w:val="center"/>
      </w:pPr>
      <w:r>
        <w:rPr>
          <w:rStyle w:val="11"/>
          <w:rFonts w:ascii="Times New Roman" w:hAnsi="Times New Roman"/>
          <w:b/>
          <w:sz w:val="23"/>
          <w:szCs w:val="23"/>
        </w:rPr>
        <w:t>ПРИЕМА-ПЕРЕДАЧИ</w:t>
      </w:r>
    </w:p>
    <w:p w:rsidR="00DF62A7" w:rsidRDefault="00DF62A7" w:rsidP="00DF62A7">
      <w:pPr>
        <w:pStyle w:val="22"/>
        <w:jc w:val="center"/>
      </w:pPr>
      <w:r>
        <w:rPr>
          <w:rStyle w:val="11"/>
          <w:rFonts w:ascii="Times New Roman" w:hAnsi="Times New Roman"/>
          <w:sz w:val="23"/>
          <w:szCs w:val="23"/>
        </w:rPr>
        <w:t>к Договору аренды №__________</w:t>
      </w:r>
    </w:p>
    <w:p w:rsidR="00DF62A7" w:rsidRDefault="00DF62A7" w:rsidP="00DF62A7">
      <w:pPr>
        <w:pStyle w:val="22"/>
        <w:jc w:val="both"/>
        <w:rPr>
          <w:sz w:val="23"/>
          <w:szCs w:val="23"/>
        </w:rPr>
      </w:pPr>
    </w:p>
    <w:p w:rsidR="00DF62A7" w:rsidRDefault="00DF62A7" w:rsidP="00DF62A7">
      <w:pPr>
        <w:pStyle w:val="22"/>
        <w:jc w:val="both"/>
      </w:pPr>
      <w:r>
        <w:rPr>
          <w:rStyle w:val="11"/>
          <w:rFonts w:ascii="Times New Roman" w:hAnsi="Times New Roman"/>
          <w:sz w:val="23"/>
          <w:szCs w:val="23"/>
        </w:rPr>
        <w:t>«____» _____________2021г.                                                                                              г. Светлогорск</w:t>
      </w:r>
    </w:p>
    <w:p w:rsidR="00DF62A7" w:rsidRDefault="00DF62A7" w:rsidP="00DF62A7">
      <w:pPr>
        <w:pStyle w:val="22"/>
        <w:jc w:val="both"/>
      </w:pPr>
      <w:proofErr w:type="gramStart"/>
      <w:r>
        <w:rPr>
          <w:rStyle w:val="11"/>
          <w:rFonts w:ascii="Times New Roman" w:hAnsi="Times New Roman"/>
          <w:b/>
          <w:sz w:val="23"/>
          <w:szCs w:val="23"/>
        </w:rPr>
        <w:t>Муниципальное автономное учреждение "Физкультурно-оздоровительный комплекс «Светлогорский»</w:t>
      </w:r>
      <w:r>
        <w:rPr>
          <w:rStyle w:val="11"/>
          <w:rFonts w:ascii="Times New Roman" w:hAnsi="Times New Roman"/>
          <w:sz w:val="23"/>
          <w:szCs w:val="23"/>
        </w:rPr>
        <w:t>, именуемое в дальнейшем "Арендодатель", в лице директора Черникова Владимира Анатольевича, действующей на основании Устава, Передал, а</w:t>
      </w:r>
      <w:r>
        <w:rPr>
          <w:rStyle w:val="11"/>
          <w:rFonts w:ascii="Times New Roman" w:hAnsi="Times New Roman"/>
          <w:b/>
          <w:sz w:val="23"/>
          <w:szCs w:val="23"/>
        </w:rPr>
        <w:t>_______________________</w:t>
      </w:r>
      <w:r>
        <w:rPr>
          <w:rStyle w:val="11"/>
          <w:rFonts w:ascii="Times New Roman" w:hAnsi="Times New Roman"/>
          <w:sz w:val="23"/>
          <w:szCs w:val="23"/>
        </w:rPr>
        <w:t>, именуемый в дальнейшем «Арендатор», действующий на основании __________, с другой стороны, Принял следующее Имущество: нежилое помещение общей площадью _____________________________________</w:t>
      </w:r>
      <w:proofErr w:type="gramEnd"/>
    </w:p>
    <w:p w:rsidR="00DF62A7" w:rsidRDefault="00DF62A7" w:rsidP="00DF62A7">
      <w:pPr>
        <w:pStyle w:val="22"/>
        <w:ind w:firstLine="709"/>
        <w:jc w:val="both"/>
      </w:pPr>
      <w:r>
        <w:rPr>
          <w:rStyle w:val="11"/>
          <w:rFonts w:ascii="Times New Roman" w:hAnsi="Times New Roman"/>
          <w:sz w:val="23"/>
          <w:szCs w:val="23"/>
        </w:rPr>
        <w:t xml:space="preserve">Целевое назначение: _____________________________ </w:t>
      </w:r>
    </w:p>
    <w:p w:rsidR="00DF62A7" w:rsidRDefault="00DF62A7" w:rsidP="00DF62A7">
      <w:pPr>
        <w:pStyle w:val="22"/>
        <w:tabs>
          <w:tab w:val="left" w:pos="-27280"/>
        </w:tabs>
        <w:ind w:firstLine="709"/>
        <w:jc w:val="both"/>
      </w:pPr>
      <w:r>
        <w:rPr>
          <w:rStyle w:val="11"/>
          <w:rFonts w:ascii="Times New Roman" w:hAnsi="Times New Roman"/>
          <w:color w:val="000000"/>
          <w:sz w:val="23"/>
          <w:szCs w:val="23"/>
        </w:rPr>
        <w:t>Техническое состояние Имущества удовлетворительное и позволяет использовать его в целях, предусмотренных п. 1.1 указанного Договора аренды.</w:t>
      </w:r>
    </w:p>
    <w:p w:rsidR="00DF62A7" w:rsidRDefault="00DF62A7" w:rsidP="00DF62A7">
      <w:pPr>
        <w:pStyle w:val="22"/>
        <w:ind w:firstLine="709"/>
        <w:jc w:val="both"/>
        <w:rPr>
          <w:rFonts w:ascii="Times New Roman" w:hAnsi="Times New Roman"/>
          <w:sz w:val="23"/>
          <w:szCs w:val="23"/>
        </w:rPr>
      </w:pPr>
      <w:r>
        <w:rPr>
          <w:rFonts w:ascii="Times New Roman" w:hAnsi="Times New Roman"/>
          <w:sz w:val="23"/>
          <w:szCs w:val="23"/>
        </w:rPr>
        <w:t xml:space="preserve">                         </w:t>
      </w:r>
    </w:p>
    <w:p w:rsidR="00DF62A7" w:rsidRDefault="00DF62A7" w:rsidP="00DF62A7">
      <w:pPr>
        <w:pStyle w:val="22"/>
        <w:ind w:firstLine="709"/>
        <w:jc w:val="both"/>
      </w:pPr>
      <w:r>
        <w:rPr>
          <w:rStyle w:val="11"/>
          <w:rFonts w:ascii="Times New Roman" w:hAnsi="Times New Roman"/>
          <w:b/>
          <w:sz w:val="23"/>
          <w:szCs w:val="23"/>
        </w:rPr>
        <w:t>РЕКВИЗИТЫ И ЮРИДИЧЕСКИЕ АДРЕСА СТОРОН.</w:t>
      </w:r>
    </w:p>
    <w:p w:rsidR="00DF62A7" w:rsidRDefault="00DF62A7" w:rsidP="00DF62A7">
      <w:pPr>
        <w:pStyle w:val="Standard"/>
        <w:shd w:val="clear" w:color="auto" w:fill="FFFFFF"/>
        <w:jc w:val="both"/>
        <w:rPr>
          <w:rFonts w:ascii="Arial" w:eastAsia="Arial" w:hAnsi="Arial" w:cs="Impact"/>
          <w:sz w:val="23"/>
          <w:szCs w:val="23"/>
        </w:rPr>
      </w:pPr>
    </w:p>
    <w:tbl>
      <w:tblPr>
        <w:tblW w:w="9853" w:type="dxa"/>
        <w:tblCellMar>
          <w:left w:w="10" w:type="dxa"/>
          <w:right w:w="10" w:type="dxa"/>
        </w:tblCellMar>
        <w:tblLook w:val="0000" w:firstRow="0" w:lastRow="0" w:firstColumn="0" w:lastColumn="0" w:noHBand="0" w:noVBand="0"/>
      </w:tblPr>
      <w:tblGrid>
        <w:gridCol w:w="4926"/>
        <w:gridCol w:w="4927"/>
      </w:tblGrid>
      <w:tr w:rsidR="00DF62A7" w:rsidTr="007959AF">
        <w:tc>
          <w:tcPr>
            <w:tcW w:w="4926" w:type="dxa"/>
            <w:shd w:val="clear" w:color="auto" w:fill="auto"/>
            <w:tcMar>
              <w:top w:w="0" w:type="dxa"/>
              <w:left w:w="108" w:type="dxa"/>
              <w:bottom w:w="0" w:type="dxa"/>
              <w:right w:w="108" w:type="dxa"/>
            </w:tcMar>
          </w:tcPr>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 xml:space="preserve">Передал Арендодатель: </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МАУ «ФОК  «Светлогорский»</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 xml:space="preserve">238563, Калининградская обл., </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г. Светлогорск, ул</w:t>
            </w:r>
            <w:proofErr w:type="gramStart"/>
            <w:r>
              <w:rPr>
                <w:rFonts w:ascii="Times New Roman" w:eastAsia="Calibri" w:hAnsi="Times New Roman" w:cs="Times New Roman"/>
                <w:kern w:val="0"/>
              </w:rPr>
              <w:t>.Я</w:t>
            </w:r>
            <w:proofErr w:type="gramEnd"/>
            <w:r>
              <w:rPr>
                <w:rFonts w:ascii="Times New Roman" w:eastAsia="Calibri" w:hAnsi="Times New Roman" w:cs="Times New Roman"/>
                <w:kern w:val="0"/>
              </w:rPr>
              <w:t>блоневая,13</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Телефон: +7 (40153) 2-08-02, 2-08-08</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ИНН  3912501761,  КПП 391201001</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roofErr w:type="gramStart"/>
            <w:r>
              <w:rPr>
                <w:rFonts w:ascii="Times New Roman" w:eastAsia="Calibri" w:hAnsi="Times New Roman" w:cs="Times New Roman"/>
                <w:kern w:val="0"/>
              </w:rPr>
              <w:t>р</w:t>
            </w:r>
            <w:proofErr w:type="gramEnd"/>
            <w:r>
              <w:rPr>
                <w:rFonts w:ascii="Times New Roman" w:eastAsia="Calibri" w:hAnsi="Times New Roman" w:cs="Times New Roman"/>
                <w:kern w:val="0"/>
              </w:rPr>
              <w:t>/с  40703810320060000018</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 xml:space="preserve">Отделение  № 8626  Сбербанка России  </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г. Калининград</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roofErr w:type="gramStart"/>
            <w:r>
              <w:rPr>
                <w:rFonts w:ascii="Times New Roman" w:eastAsia="Calibri" w:hAnsi="Times New Roman" w:cs="Times New Roman"/>
                <w:kern w:val="0"/>
              </w:rPr>
              <w:t>к</w:t>
            </w:r>
            <w:proofErr w:type="gramEnd"/>
            <w:r>
              <w:rPr>
                <w:rFonts w:ascii="Times New Roman" w:eastAsia="Calibri" w:hAnsi="Times New Roman" w:cs="Times New Roman"/>
                <w:kern w:val="0"/>
              </w:rPr>
              <w:t xml:space="preserve">/счет  30101810100000000634 </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БИК  042748634</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ОГРН  1103925011013</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 xml:space="preserve">Директор   </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 xml:space="preserve">                               </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 xml:space="preserve">                                                    Черников В.А..</w:t>
            </w:r>
          </w:p>
        </w:tc>
        <w:tc>
          <w:tcPr>
            <w:tcW w:w="4927" w:type="dxa"/>
            <w:shd w:val="clear" w:color="auto" w:fill="auto"/>
            <w:tcMar>
              <w:top w:w="0" w:type="dxa"/>
              <w:left w:w="108" w:type="dxa"/>
              <w:bottom w:w="0" w:type="dxa"/>
              <w:right w:w="108" w:type="dxa"/>
            </w:tcMar>
          </w:tcPr>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Принял Арендатор:</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tbl>
            <w:tblPr>
              <w:tblW w:w="4711" w:type="dxa"/>
              <w:tblCellMar>
                <w:left w:w="10" w:type="dxa"/>
                <w:right w:w="10" w:type="dxa"/>
              </w:tblCellMar>
              <w:tblLook w:val="0000" w:firstRow="0" w:lastRow="0" w:firstColumn="0" w:lastColumn="0" w:noHBand="0" w:noVBand="0"/>
            </w:tblPr>
            <w:tblGrid>
              <w:gridCol w:w="4711"/>
            </w:tblGrid>
            <w:tr w:rsidR="00DF62A7" w:rsidTr="007959AF">
              <w:tc>
                <w:tcPr>
                  <w:tcW w:w="4711" w:type="dxa"/>
                  <w:shd w:val="clear" w:color="auto" w:fill="auto"/>
                  <w:tcMar>
                    <w:top w:w="0" w:type="dxa"/>
                    <w:left w:w="108" w:type="dxa"/>
                    <w:bottom w:w="0" w:type="dxa"/>
                    <w:right w:w="108" w:type="dxa"/>
                  </w:tcMar>
                </w:tcPr>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tc>
            </w:tr>
          </w:tbl>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tc>
      </w:tr>
    </w:tbl>
    <w:p w:rsidR="00DF62A7" w:rsidRDefault="00DF62A7" w:rsidP="00DF62A7">
      <w:pPr>
        <w:pStyle w:val="Standard"/>
        <w:shd w:val="clear" w:color="auto" w:fill="FFFFFF"/>
        <w:jc w:val="both"/>
        <w:rPr>
          <w:rFonts w:ascii="Arial" w:eastAsia="Arial" w:hAnsi="Arial" w:cs="Impact"/>
          <w:sz w:val="23"/>
          <w:szCs w:val="23"/>
        </w:rPr>
      </w:pPr>
    </w:p>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p>
    <w:p w:rsidR="00731B8F" w:rsidRDefault="00731B8F" w:rsidP="00DF62A7">
      <w:pPr>
        <w:pStyle w:val="Standard"/>
        <w:jc w:val="center"/>
        <w:rPr>
          <w:b/>
          <w:sz w:val="23"/>
          <w:szCs w:val="23"/>
        </w:rPr>
      </w:pPr>
    </w:p>
    <w:p w:rsidR="00731B8F" w:rsidRDefault="00731B8F" w:rsidP="00DF62A7">
      <w:pPr>
        <w:pStyle w:val="Standard"/>
        <w:jc w:val="center"/>
        <w:rPr>
          <w:b/>
          <w:sz w:val="23"/>
          <w:szCs w:val="23"/>
        </w:rPr>
      </w:pPr>
    </w:p>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p>
    <w:p w:rsidR="00DF62A7" w:rsidRDefault="00DF62A7" w:rsidP="00DF62A7">
      <w:pPr>
        <w:pStyle w:val="Standard"/>
        <w:jc w:val="center"/>
        <w:rPr>
          <w:b/>
          <w:sz w:val="23"/>
          <w:szCs w:val="23"/>
        </w:rPr>
      </w:pPr>
      <w:r>
        <w:rPr>
          <w:b/>
          <w:sz w:val="23"/>
          <w:szCs w:val="23"/>
        </w:rPr>
        <w:lastRenderedPageBreak/>
        <w:t xml:space="preserve">Проект договора аренды имущества </w:t>
      </w:r>
    </w:p>
    <w:p w:rsidR="00DF62A7" w:rsidRDefault="00DF62A7" w:rsidP="00DF62A7">
      <w:pPr>
        <w:pStyle w:val="Standard"/>
        <w:jc w:val="center"/>
      </w:pPr>
      <w:r>
        <w:rPr>
          <w:rStyle w:val="11"/>
          <w:b/>
          <w:sz w:val="23"/>
          <w:szCs w:val="23"/>
        </w:rPr>
        <w:t>по лоту №2.</w:t>
      </w:r>
    </w:p>
    <w:p w:rsidR="00DF62A7" w:rsidRDefault="00DF62A7" w:rsidP="00DF62A7">
      <w:pPr>
        <w:pStyle w:val="Standard"/>
        <w:jc w:val="center"/>
        <w:rPr>
          <w:rFonts w:eastAsia="Arial" w:cs="Times New Roman"/>
          <w:b/>
          <w:bCs/>
          <w:sz w:val="23"/>
          <w:szCs w:val="23"/>
        </w:rPr>
      </w:pPr>
    </w:p>
    <w:p w:rsidR="00DF62A7" w:rsidRDefault="00DF62A7" w:rsidP="00DF62A7">
      <w:pPr>
        <w:pStyle w:val="Standard"/>
        <w:jc w:val="center"/>
        <w:rPr>
          <w:rFonts w:eastAsia="Arial" w:cs="Times New Roman"/>
          <w:b/>
          <w:bCs/>
          <w:sz w:val="23"/>
          <w:szCs w:val="23"/>
        </w:rPr>
      </w:pPr>
      <w:r>
        <w:rPr>
          <w:rFonts w:eastAsia="Arial" w:cs="Times New Roman"/>
          <w:b/>
          <w:bCs/>
          <w:sz w:val="23"/>
          <w:szCs w:val="23"/>
        </w:rPr>
        <w:t>ДОГОВОР</w:t>
      </w:r>
    </w:p>
    <w:p w:rsidR="00DF62A7" w:rsidRDefault="00DF62A7" w:rsidP="00DF62A7">
      <w:pPr>
        <w:pStyle w:val="Standard"/>
        <w:jc w:val="center"/>
        <w:rPr>
          <w:rFonts w:eastAsia="Arial" w:cs="Times New Roman"/>
          <w:b/>
          <w:bCs/>
          <w:sz w:val="23"/>
          <w:szCs w:val="23"/>
        </w:rPr>
      </w:pPr>
      <w:r>
        <w:rPr>
          <w:rFonts w:eastAsia="Arial" w:cs="Times New Roman"/>
          <w:b/>
          <w:bCs/>
          <w:sz w:val="23"/>
          <w:szCs w:val="23"/>
        </w:rPr>
        <w:t>аренды нежилого помещения</w:t>
      </w:r>
    </w:p>
    <w:p w:rsidR="00DF62A7" w:rsidRDefault="00DF62A7" w:rsidP="00DF62A7">
      <w:pPr>
        <w:pStyle w:val="Standard"/>
        <w:jc w:val="center"/>
        <w:rPr>
          <w:rFonts w:eastAsia="Arial" w:cs="Times New Roman"/>
          <w:b/>
          <w:bCs/>
          <w:sz w:val="23"/>
          <w:szCs w:val="23"/>
        </w:rPr>
      </w:pPr>
      <w:r>
        <w:rPr>
          <w:rFonts w:eastAsia="Arial" w:cs="Times New Roman"/>
          <w:b/>
          <w:bCs/>
          <w:sz w:val="23"/>
          <w:szCs w:val="23"/>
        </w:rPr>
        <w:t xml:space="preserve">       </w:t>
      </w:r>
    </w:p>
    <w:p w:rsidR="00DF62A7" w:rsidRDefault="00DF62A7" w:rsidP="00DF62A7">
      <w:pPr>
        <w:pStyle w:val="Standard"/>
        <w:ind w:firstLine="30"/>
        <w:jc w:val="both"/>
        <w:rPr>
          <w:rFonts w:eastAsia="Arial" w:cs="Times New Roman"/>
          <w:b/>
          <w:sz w:val="23"/>
          <w:szCs w:val="23"/>
        </w:rPr>
      </w:pPr>
      <w:r>
        <w:rPr>
          <w:rFonts w:eastAsia="Arial" w:cs="Times New Roman"/>
          <w:b/>
          <w:sz w:val="23"/>
          <w:szCs w:val="23"/>
        </w:rPr>
        <w:t>«____» __________ 2021 г.                                                                                          г. Светлогорск</w:t>
      </w:r>
    </w:p>
    <w:p w:rsidR="00DF62A7" w:rsidRDefault="00DF62A7" w:rsidP="00DF62A7">
      <w:pPr>
        <w:pStyle w:val="Standard"/>
        <w:ind w:firstLine="709"/>
        <w:jc w:val="both"/>
        <w:rPr>
          <w:rFonts w:eastAsia="Arial" w:cs="Times New Roman"/>
          <w:b/>
        </w:rPr>
      </w:pPr>
    </w:p>
    <w:p w:rsidR="00DF62A7" w:rsidRDefault="00DF62A7" w:rsidP="00DF62A7">
      <w:pPr>
        <w:pStyle w:val="Standard"/>
        <w:ind w:firstLine="709"/>
        <w:jc w:val="both"/>
      </w:pPr>
      <w:r>
        <w:rPr>
          <w:rStyle w:val="11"/>
          <w:rFonts w:eastAsia="Arial" w:cs="Times New Roman"/>
          <w:b/>
        </w:rPr>
        <w:t>Муниципальное автономное учреждение "Физкультурно-оздоровительный комплекс «Светлогорский»</w:t>
      </w:r>
      <w:r>
        <w:rPr>
          <w:rStyle w:val="11"/>
          <w:rFonts w:eastAsia="Arial" w:cs="Times New Roman"/>
        </w:rPr>
        <w:t xml:space="preserve">, именуемое в дальнейшем "Арендодатель", в лице директора Черникова Владимира Анатольевича, действующей на основании Устава, с одной стороны, и </w:t>
      </w:r>
      <w:r>
        <w:rPr>
          <w:rStyle w:val="11"/>
          <w:rFonts w:eastAsia="Arial" w:cs="Times New Roman"/>
          <w:b/>
        </w:rPr>
        <w:t>______________________</w:t>
      </w:r>
      <w:r>
        <w:rPr>
          <w:rStyle w:val="11"/>
          <w:rFonts w:eastAsia="Arial" w:cs="Times New Roman"/>
        </w:rPr>
        <w:t xml:space="preserve">, именуемый в дальнейшем </w:t>
      </w:r>
      <w:r>
        <w:rPr>
          <w:rStyle w:val="11"/>
          <w:rFonts w:eastAsia="Arial" w:cs="Times New Roman"/>
          <w:b/>
          <w:bCs/>
        </w:rPr>
        <w:t>"Арендатор"</w:t>
      </w:r>
      <w:r>
        <w:rPr>
          <w:rStyle w:val="11"/>
          <w:rFonts w:eastAsia="Arial" w:cs="Times New Roman"/>
        </w:rPr>
        <w:t>, с другой стороны, заключили настоящий договор о нижеследующем.</w:t>
      </w:r>
    </w:p>
    <w:p w:rsidR="00DF62A7" w:rsidRDefault="00DF62A7" w:rsidP="00DF62A7">
      <w:pPr>
        <w:pStyle w:val="Standard"/>
        <w:ind w:firstLine="709"/>
        <w:jc w:val="both"/>
        <w:rPr>
          <w:rFonts w:eastAsia="Arial" w:cs="Times New Roman"/>
        </w:rPr>
      </w:pPr>
    </w:p>
    <w:p w:rsidR="00DF62A7" w:rsidRDefault="00DF62A7" w:rsidP="00DF62A7">
      <w:pPr>
        <w:pStyle w:val="Standard"/>
        <w:ind w:firstLine="709"/>
        <w:jc w:val="center"/>
        <w:rPr>
          <w:rFonts w:eastAsia="Arial" w:cs="Times New Roman"/>
        </w:rPr>
      </w:pPr>
      <w:r>
        <w:rPr>
          <w:rFonts w:eastAsia="Arial" w:cs="Times New Roman"/>
        </w:rPr>
        <w:t>1. Общие положения</w:t>
      </w:r>
    </w:p>
    <w:p w:rsidR="00DF62A7" w:rsidRDefault="00DF62A7" w:rsidP="00DF62A7">
      <w:pPr>
        <w:pStyle w:val="Standard"/>
        <w:ind w:firstLine="709"/>
        <w:jc w:val="both"/>
        <w:rPr>
          <w:rFonts w:eastAsia="Arial" w:cs="Times New Roman"/>
        </w:rPr>
      </w:pPr>
    </w:p>
    <w:p w:rsidR="00DF62A7" w:rsidRDefault="00DF62A7" w:rsidP="00DF62A7">
      <w:pPr>
        <w:pStyle w:val="Standard"/>
        <w:tabs>
          <w:tab w:val="left" w:pos="-354"/>
        </w:tabs>
        <w:spacing w:line="100" w:lineRule="atLeast"/>
        <w:ind w:left="-57" w:right="-57" w:firstLine="199"/>
        <w:jc w:val="both"/>
      </w:pPr>
      <w:r>
        <w:rPr>
          <w:rStyle w:val="11"/>
          <w:rFonts w:cs="Times New Roman"/>
          <w:lang w:eastAsia="hi-IN"/>
        </w:rPr>
        <w:tab/>
        <w:t xml:space="preserve">1.1.На основании Протокола </w:t>
      </w:r>
      <w:r>
        <w:rPr>
          <w:rStyle w:val="11"/>
          <w:rFonts w:cs="Times New Roman"/>
          <w:color w:val="000000"/>
          <w:lang w:eastAsia="hi-IN"/>
        </w:rPr>
        <w:t xml:space="preserve">№ ________ </w:t>
      </w:r>
      <w:r>
        <w:rPr>
          <w:rStyle w:val="11"/>
          <w:rFonts w:cs="Times New Roman"/>
          <w:bCs/>
          <w:color w:val="000000"/>
          <w:lang w:eastAsia="hi-IN"/>
        </w:rPr>
        <w:t xml:space="preserve">заседания Аукционной комиссии от </w:t>
      </w:r>
      <w:r>
        <w:rPr>
          <w:rStyle w:val="11"/>
          <w:rFonts w:cs="Times New Roman"/>
          <w:color w:val="000000"/>
          <w:lang w:eastAsia="hi-IN"/>
        </w:rPr>
        <w:t xml:space="preserve">____________ 2021 года </w:t>
      </w:r>
      <w:r>
        <w:rPr>
          <w:rStyle w:val="11"/>
          <w:rFonts w:cs="Times New Roman"/>
          <w:lang w:eastAsia="hi-IN"/>
        </w:rPr>
        <w:t xml:space="preserve">Арендодатель сдает Арендатору в аренду необособленную часть нежилого помещения №№2.43 (на плане), именуемое далее -  Имущество, расположенные по адресу: 238560, Калининградская область, г. Светлогорск, ул. Яблоневая, д. 13, </w:t>
      </w:r>
      <w:r>
        <w:t>общей площадью 35</w:t>
      </w:r>
      <w:r>
        <w:rPr>
          <w:rStyle w:val="11"/>
          <w:rFonts w:cs="Times New Roman"/>
          <w:lang w:eastAsia="hi-IN"/>
        </w:rPr>
        <w:t xml:space="preserve"> (тридцать пять) м</w:t>
      </w:r>
      <w:proofErr w:type="gramStart"/>
      <w:r>
        <w:rPr>
          <w:rStyle w:val="11"/>
          <w:rFonts w:cs="Times New Roman"/>
          <w:vertAlign w:val="superscript"/>
          <w:lang w:eastAsia="hi-IN"/>
        </w:rPr>
        <w:t>2</w:t>
      </w:r>
      <w:proofErr w:type="gramEnd"/>
      <w:r>
        <w:rPr>
          <w:rStyle w:val="11"/>
          <w:rFonts w:cs="Times New Roman"/>
          <w:lang w:eastAsia="hi-IN"/>
        </w:rPr>
        <w:t>.</w:t>
      </w:r>
    </w:p>
    <w:p w:rsidR="00DF62A7" w:rsidRDefault="00DF62A7" w:rsidP="00DF62A7">
      <w:pPr>
        <w:pStyle w:val="Standard"/>
        <w:tabs>
          <w:tab w:val="left" w:pos="-354"/>
        </w:tabs>
        <w:spacing w:line="100" w:lineRule="atLeast"/>
        <w:ind w:left="-57" w:right="-57" w:firstLine="766"/>
        <w:jc w:val="both"/>
        <w:rPr>
          <w:rFonts w:cs="Times New Roman"/>
          <w:lang w:eastAsia="hi-IN"/>
        </w:rPr>
      </w:pPr>
      <w:r>
        <w:rPr>
          <w:rFonts w:cs="Times New Roman"/>
          <w:lang w:eastAsia="hi-IN"/>
        </w:rPr>
        <w:t>Целевое назначение: для использования под парикмахерскую (салон красоты).</w:t>
      </w:r>
    </w:p>
    <w:p w:rsidR="00DF62A7" w:rsidRDefault="00DF62A7" w:rsidP="00DF62A7">
      <w:pPr>
        <w:pStyle w:val="Standard"/>
        <w:tabs>
          <w:tab w:val="left" w:pos="-354"/>
        </w:tabs>
        <w:spacing w:line="100" w:lineRule="atLeast"/>
        <w:ind w:left="-57" w:right="-57" w:firstLine="766"/>
        <w:jc w:val="both"/>
      </w:pPr>
      <w:r>
        <w:t>Нежилое помещение находится на 2 этаже здания ФОК.</w:t>
      </w:r>
    </w:p>
    <w:p w:rsidR="00DF62A7" w:rsidRDefault="00DF62A7" w:rsidP="00DF62A7">
      <w:pPr>
        <w:pStyle w:val="Standard"/>
        <w:tabs>
          <w:tab w:val="left" w:pos="-240"/>
        </w:tabs>
        <w:spacing w:line="100" w:lineRule="atLeast"/>
        <w:jc w:val="both"/>
        <w:rPr>
          <w:rFonts w:eastAsia="Arial" w:cs="Times New Roman"/>
        </w:rPr>
      </w:pPr>
      <w:r>
        <w:rPr>
          <w:rFonts w:eastAsia="Arial" w:cs="Times New Roman"/>
        </w:rPr>
        <w:tab/>
        <w:t xml:space="preserve">1.2. Передача Имущества производится по акту приема-передачи, который подписывается сторонами. </w:t>
      </w:r>
    </w:p>
    <w:p w:rsidR="00DF62A7" w:rsidRDefault="00DF62A7" w:rsidP="00DF62A7">
      <w:pPr>
        <w:pStyle w:val="Standard"/>
        <w:tabs>
          <w:tab w:val="left" w:pos="-240"/>
        </w:tabs>
        <w:spacing w:line="100" w:lineRule="atLeast"/>
        <w:ind w:firstLine="709"/>
        <w:jc w:val="both"/>
        <w:rPr>
          <w:rFonts w:eastAsia="Arial" w:cs="Times New Roman"/>
        </w:rPr>
      </w:pPr>
      <w:r>
        <w:rPr>
          <w:rFonts w:eastAsia="Arial" w:cs="Times New Roman"/>
        </w:rPr>
        <w:t>1.3. Сдача объекта аренды в субаренду запрещена.</w:t>
      </w:r>
    </w:p>
    <w:p w:rsidR="00DF62A7" w:rsidRDefault="00DF62A7" w:rsidP="00DF62A7">
      <w:pPr>
        <w:pStyle w:val="Standard"/>
        <w:jc w:val="both"/>
        <w:rPr>
          <w:rFonts w:eastAsia="Arial" w:cs="Times New Roman"/>
        </w:rPr>
      </w:pPr>
      <w:r>
        <w:rPr>
          <w:rFonts w:eastAsia="Arial" w:cs="Times New Roman"/>
        </w:rPr>
        <w:tab/>
        <w:t>1.4.  Техническая документация на Имущество не передается.</w:t>
      </w:r>
    </w:p>
    <w:p w:rsidR="00DF62A7" w:rsidRDefault="00DF62A7" w:rsidP="00DF62A7">
      <w:pPr>
        <w:pStyle w:val="Standard"/>
        <w:ind w:firstLine="709"/>
        <w:jc w:val="both"/>
        <w:rPr>
          <w:rFonts w:eastAsia="Arial" w:cs="Times New Roman"/>
        </w:rPr>
      </w:pPr>
      <w:r>
        <w:rPr>
          <w:rFonts w:eastAsia="Arial" w:cs="Times New Roman"/>
        </w:rPr>
        <w:t>1.5. Имущество находится в собственности Администрации муниципального образования «Светлогорский городской округ».</w:t>
      </w:r>
    </w:p>
    <w:p w:rsidR="00DF62A7" w:rsidRDefault="00DF62A7" w:rsidP="00DF62A7">
      <w:pPr>
        <w:pStyle w:val="Standard"/>
        <w:tabs>
          <w:tab w:val="left" w:pos="-240"/>
        </w:tabs>
        <w:spacing w:line="100" w:lineRule="atLeast"/>
        <w:ind w:right="-57"/>
        <w:jc w:val="both"/>
      </w:pPr>
      <w:r>
        <w:rPr>
          <w:rStyle w:val="11"/>
          <w:rFonts w:cs="Times New Roman"/>
          <w:bCs/>
        </w:rPr>
        <w:tab/>
      </w:r>
      <w:r>
        <w:rPr>
          <w:rStyle w:val="11"/>
          <w:rFonts w:cs="Times New Roman"/>
        </w:rPr>
        <w:t xml:space="preserve">1.6. Имущество передается в состоянии, позволяющем его нормальную эксплуатацию по целевому назначению. </w:t>
      </w:r>
    </w:p>
    <w:p w:rsidR="00DF62A7" w:rsidRDefault="00DF62A7" w:rsidP="00DF62A7">
      <w:pPr>
        <w:pStyle w:val="Standard"/>
        <w:ind w:firstLine="709"/>
        <w:jc w:val="both"/>
        <w:rPr>
          <w:rFonts w:eastAsia="Arial" w:cs="Times New Roman"/>
        </w:rPr>
      </w:pPr>
      <w:r>
        <w:rPr>
          <w:rFonts w:eastAsia="Arial" w:cs="Times New Roman"/>
        </w:rPr>
        <w:t>1.7. Настоящий договор составлен и подписан в трех экземплярах, из которых: один – для Арендодателя, второй – для Арендатора, третий для представителя собственника.</w:t>
      </w:r>
    </w:p>
    <w:p w:rsidR="00DF62A7" w:rsidRDefault="00DF62A7" w:rsidP="00DF62A7">
      <w:pPr>
        <w:pStyle w:val="Standard"/>
        <w:ind w:firstLine="709"/>
        <w:jc w:val="both"/>
      </w:pPr>
      <w:r>
        <w:rPr>
          <w:rStyle w:val="11"/>
          <w:rFonts w:eastAsia="Arial" w:cs="Times New Roman"/>
        </w:rPr>
        <w:t xml:space="preserve">1.8. Арендатор самостоятельно несет расходы, связанные с государственной регистрацией настоящего договора и изменений к нему в Управлении Федеральной службы </w:t>
      </w:r>
      <w:r>
        <w:rPr>
          <w:rStyle w:val="11"/>
          <w:rFonts w:eastAsia="Arial" w:cs="Times New Roman"/>
          <w:color w:val="000000"/>
        </w:rPr>
        <w:t xml:space="preserve">государственной регистрации, кадастра и картографии </w:t>
      </w:r>
      <w:r>
        <w:rPr>
          <w:rStyle w:val="11"/>
          <w:rFonts w:eastAsia="Arial" w:cs="Times New Roman"/>
        </w:rPr>
        <w:t xml:space="preserve">по Калининградской области. </w:t>
      </w:r>
    </w:p>
    <w:p w:rsidR="00DF62A7" w:rsidRDefault="00DF62A7" w:rsidP="00DF62A7">
      <w:pPr>
        <w:pStyle w:val="Standard"/>
        <w:ind w:firstLine="709"/>
        <w:jc w:val="both"/>
        <w:rPr>
          <w:rFonts w:eastAsia="Arial" w:cs="Times New Roman"/>
        </w:rPr>
      </w:pPr>
    </w:p>
    <w:p w:rsidR="00DF62A7" w:rsidRDefault="00DF62A7" w:rsidP="00DF62A7">
      <w:pPr>
        <w:pStyle w:val="Standard"/>
        <w:ind w:firstLine="709"/>
        <w:jc w:val="both"/>
      </w:pPr>
      <w:r>
        <w:rPr>
          <w:rStyle w:val="11"/>
          <w:rFonts w:eastAsia="Arial" w:cs="Times New Roman"/>
        </w:rPr>
        <w:tab/>
      </w:r>
      <w:r>
        <w:rPr>
          <w:rStyle w:val="11"/>
          <w:rFonts w:eastAsia="Arial" w:cs="Times New Roman"/>
        </w:rPr>
        <w:tab/>
      </w:r>
      <w:r>
        <w:rPr>
          <w:rStyle w:val="11"/>
          <w:rFonts w:eastAsia="Arial" w:cs="Times New Roman"/>
        </w:rPr>
        <w:tab/>
      </w:r>
      <w:r>
        <w:rPr>
          <w:rStyle w:val="11"/>
          <w:rFonts w:eastAsia="Arial" w:cs="Times New Roman"/>
        </w:rPr>
        <w:tab/>
      </w:r>
      <w:r>
        <w:rPr>
          <w:rStyle w:val="11"/>
          <w:rFonts w:eastAsia="Arial" w:cs="Times New Roman"/>
          <w:b/>
          <w:bCs/>
        </w:rPr>
        <w:t xml:space="preserve">2. Срок действия договора. </w:t>
      </w:r>
    </w:p>
    <w:p w:rsidR="00DF62A7" w:rsidRDefault="00DF62A7" w:rsidP="00DF62A7">
      <w:pPr>
        <w:pStyle w:val="Standard"/>
        <w:numPr>
          <w:ilvl w:val="1"/>
          <w:numId w:val="24"/>
        </w:numPr>
        <w:ind w:left="0" w:firstLine="567"/>
        <w:jc w:val="both"/>
        <w:rPr>
          <w:rFonts w:eastAsia="Arial" w:cs="Times New Roman"/>
        </w:rPr>
      </w:pPr>
      <w:r>
        <w:rPr>
          <w:rFonts w:eastAsia="Arial" w:cs="Times New Roman"/>
        </w:rPr>
        <w:t xml:space="preserve">Настоящий договор заключается на срок 3 (Три) года, вступает в силу с момента подписания и распространяет свое действие на </w:t>
      </w:r>
      <w:proofErr w:type="gramStart"/>
      <w:r>
        <w:rPr>
          <w:rFonts w:eastAsia="Arial" w:cs="Times New Roman"/>
        </w:rPr>
        <w:t>правоотношения</w:t>
      </w:r>
      <w:proofErr w:type="gramEnd"/>
      <w:r>
        <w:rPr>
          <w:rFonts w:eastAsia="Arial" w:cs="Times New Roman"/>
        </w:rPr>
        <w:t xml:space="preserve"> возникшие с __________ по ____________.</w:t>
      </w:r>
    </w:p>
    <w:p w:rsidR="00DF62A7" w:rsidRDefault="00DF62A7" w:rsidP="00DF62A7">
      <w:pPr>
        <w:pStyle w:val="Standard"/>
        <w:ind w:firstLine="567"/>
        <w:jc w:val="both"/>
        <w:rPr>
          <w:rFonts w:eastAsia="Arial" w:cs="Times New Roman"/>
        </w:rPr>
      </w:pPr>
      <w:r>
        <w:rPr>
          <w:rFonts w:eastAsia="Arial" w:cs="Times New Roman"/>
        </w:rPr>
        <w:t>2.2.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В случае расторжения Договора Стороны обязаны произвести сверку платежей и подписать акт сверки взаимных расчетов.</w:t>
      </w:r>
    </w:p>
    <w:p w:rsidR="00DF62A7" w:rsidRDefault="00DF62A7" w:rsidP="00DF62A7">
      <w:pPr>
        <w:pStyle w:val="Standard"/>
        <w:ind w:firstLine="567"/>
        <w:jc w:val="center"/>
        <w:rPr>
          <w:rFonts w:eastAsia="Arial" w:cs="Times New Roman"/>
          <w:b/>
          <w:bCs/>
        </w:rPr>
      </w:pPr>
      <w:r>
        <w:rPr>
          <w:rFonts w:eastAsia="Arial" w:cs="Times New Roman"/>
          <w:b/>
          <w:bCs/>
        </w:rPr>
        <w:t>3. Права и обязанности сторон.</w:t>
      </w:r>
    </w:p>
    <w:p w:rsidR="00DF62A7" w:rsidRDefault="00DF62A7" w:rsidP="00DF62A7">
      <w:pPr>
        <w:pStyle w:val="Standard"/>
        <w:ind w:firstLine="567"/>
        <w:jc w:val="both"/>
        <w:rPr>
          <w:rFonts w:eastAsia="Arial" w:cs="Times New Roman"/>
        </w:rPr>
      </w:pPr>
      <w:r>
        <w:rPr>
          <w:rFonts w:eastAsia="Arial" w:cs="Times New Roman"/>
        </w:rPr>
        <w:t>3.1. Арендодатель имеет право:</w:t>
      </w:r>
    </w:p>
    <w:p w:rsidR="00DF62A7" w:rsidRDefault="00DF62A7" w:rsidP="00DF62A7">
      <w:pPr>
        <w:pStyle w:val="Standard"/>
        <w:ind w:firstLine="567"/>
        <w:jc w:val="both"/>
        <w:rPr>
          <w:rFonts w:eastAsia="Arial" w:cs="Times New Roman"/>
        </w:rPr>
      </w:pPr>
      <w:r>
        <w:rPr>
          <w:rFonts w:eastAsia="Arial" w:cs="Times New Roman"/>
        </w:rPr>
        <w:t>3.1.1. Проверять соблюдение условий использования Имущества в соответствии с настоящим договором в любое время в течение установленного рабочего дня Арендатора.</w:t>
      </w:r>
    </w:p>
    <w:p w:rsidR="00DF62A7" w:rsidRDefault="00DF62A7" w:rsidP="00DF62A7">
      <w:pPr>
        <w:pStyle w:val="Standard"/>
        <w:ind w:firstLine="567"/>
        <w:jc w:val="both"/>
        <w:rPr>
          <w:rFonts w:eastAsia="Arial" w:cs="Times New Roman"/>
        </w:rPr>
      </w:pPr>
      <w:r>
        <w:rPr>
          <w:rFonts w:eastAsia="Arial" w:cs="Times New Roman"/>
        </w:rPr>
        <w:t>3.1.2. Изменять в бесспорном порядке размер арендной платы в предусмотренных договором случаях.</w:t>
      </w:r>
    </w:p>
    <w:p w:rsidR="00DF62A7" w:rsidRDefault="00DF62A7" w:rsidP="00DF62A7">
      <w:pPr>
        <w:pStyle w:val="Standard"/>
        <w:ind w:firstLine="567"/>
        <w:jc w:val="both"/>
        <w:rPr>
          <w:rFonts w:eastAsia="Arial" w:cs="Times New Roman"/>
        </w:rPr>
      </w:pPr>
      <w:r>
        <w:rPr>
          <w:rFonts w:eastAsia="Arial" w:cs="Times New Roman"/>
        </w:rPr>
        <w:t>3.1.3. Досрочно расторгнуть договор по своей инициативе в случаях, предусмотренных законодательством РФ и договором.</w:t>
      </w:r>
    </w:p>
    <w:p w:rsidR="00DF62A7" w:rsidRDefault="00DF62A7" w:rsidP="00DF62A7">
      <w:pPr>
        <w:pStyle w:val="Standard"/>
        <w:ind w:firstLine="567"/>
        <w:jc w:val="both"/>
        <w:rPr>
          <w:rFonts w:eastAsia="Arial" w:cs="Times New Roman"/>
        </w:rPr>
      </w:pPr>
      <w:r>
        <w:rPr>
          <w:rFonts w:eastAsia="Arial" w:cs="Times New Roman"/>
        </w:rPr>
        <w:t>3.2. Арендодатель обязан:</w:t>
      </w:r>
    </w:p>
    <w:p w:rsidR="00DF62A7" w:rsidRDefault="00DF62A7" w:rsidP="00DF62A7">
      <w:pPr>
        <w:pStyle w:val="Standard"/>
        <w:ind w:firstLine="567"/>
        <w:jc w:val="both"/>
        <w:rPr>
          <w:rFonts w:eastAsia="Arial" w:cs="Times New Roman"/>
        </w:rPr>
      </w:pPr>
      <w:r>
        <w:rPr>
          <w:rFonts w:eastAsia="Arial" w:cs="Times New Roman"/>
        </w:rPr>
        <w:t xml:space="preserve">3.2.1. Предоставить Арендатору Имущество по акту приема-передачи в течение </w:t>
      </w:r>
      <w:r>
        <w:rPr>
          <w:rFonts w:eastAsia="Arial" w:cs="Times New Roman"/>
        </w:rPr>
        <w:lastRenderedPageBreak/>
        <w:t>одного месяца.</w:t>
      </w:r>
    </w:p>
    <w:p w:rsidR="00DF62A7" w:rsidRDefault="00DF62A7" w:rsidP="00DF62A7">
      <w:pPr>
        <w:pStyle w:val="Standard"/>
        <w:shd w:val="clear" w:color="auto" w:fill="FFFFFF"/>
        <w:ind w:firstLine="567"/>
        <w:jc w:val="both"/>
        <w:rPr>
          <w:rFonts w:eastAsia="Arial" w:cs="Times New Roman"/>
        </w:rPr>
      </w:pPr>
      <w:r>
        <w:rPr>
          <w:rFonts w:eastAsia="Arial" w:cs="Times New Roman"/>
        </w:rPr>
        <w:t>3.2.2. После прекращения действия договора принять от Арендатора Имущество по акту приема-передачи.</w:t>
      </w:r>
    </w:p>
    <w:p w:rsidR="00DF62A7" w:rsidRDefault="00DF62A7" w:rsidP="00DF62A7">
      <w:pPr>
        <w:pStyle w:val="Standard"/>
        <w:shd w:val="clear" w:color="auto" w:fill="FFFFFF"/>
        <w:ind w:firstLine="567"/>
        <w:jc w:val="both"/>
        <w:rPr>
          <w:rFonts w:eastAsia="Arial" w:cs="Times New Roman"/>
        </w:rPr>
      </w:pPr>
      <w:r>
        <w:rPr>
          <w:rFonts w:eastAsia="Arial" w:cs="Times New Roman"/>
        </w:rPr>
        <w:t>3.2.3. При изменении размера арендной платы в соответствии с пунктом 4.4, 4.5 договора подготавливать и направлять Арендатору уведомление с расчетом арендной платы.</w:t>
      </w:r>
    </w:p>
    <w:p w:rsidR="00DF62A7" w:rsidRDefault="00DF62A7" w:rsidP="00DF62A7">
      <w:pPr>
        <w:pStyle w:val="Standard"/>
        <w:shd w:val="clear" w:color="auto" w:fill="FFFFFF"/>
        <w:ind w:firstLine="567"/>
        <w:jc w:val="both"/>
        <w:rPr>
          <w:rFonts w:eastAsia="Arial" w:cs="Times New Roman"/>
        </w:rPr>
      </w:pPr>
      <w:r>
        <w:rPr>
          <w:rFonts w:eastAsia="Arial" w:cs="Times New Roman"/>
        </w:rPr>
        <w:t>3.2.4. Производить сверку расчетов с Арендатором по арендным платежам.</w:t>
      </w:r>
    </w:p>
    <w:p w:rsidR="00DF62A7" w:rsidRDefault="00DF62A7" w:rsidP="00DF62A7">
      <w:pPr>
        <w:pStyle w:val="Standard"/>
        <w:shd w:val="clear" w:color="auto" w:fill="FFFFFF"/>
        <w:ind w:firstLine="567"/>
        <w:jc w:val="both"/>
        <w:rPr>
          <w:rFonts w:eastAsia="Arial" w:cs="Times New Roman"/>
        </w:rPr>
      </w:pPr>
      <w:r>
        <w:rPr>
          <w:rFonts w:eastAsia="Arial" w:cs="Times New Roman"/>
        </w:rPr>
        <w:t>3.2.5. В случае нанесения ущерба Имуществу вследствие обстоятельств, за которые Арендатор не отвечает, оказывать Арендатору необходимое содействие по устранению его последствий.</w:t>
      </w:r>
    </w:p>
    <w:p w:rsidR="00DF62A7" w:rsidRDefault="00DF62A7" w:rsidP="00DF62A7">
      <w:pPr>
        <w:pStyle w:val="Standard"/>
        <w:jc w:val="both"/>
      </w:pPr>
      <w:r>
        <w:rPr>
          <w:rStyle w:val="11"/>
          <w:rFonts w:eastAsia="Arial" w:cs="Times New Roman"/>
        </w:rPr>
        <w:tab/>
        <w:t xml:space="preserve">3.2.7. </w:t>
      </w:r>
      <w:r>
        <w:rPr>
          <w:rStyle w:val="11"/>
          <w:rFonts w:eastAsia="Arial" w:cs="Times New Roman"/>
          <w:color w:val="000000"/>
        </w:rPr>
        <w:t xml:space="preserve">Обеспечивать Имущество отоплением, </w:t>
      </w:r>
      <w:proofErr w:type="spellStart"/>
      <w:r>
        <w:rPr>
          <w:rStyle w:val="11"/>
          <w:rFonts w:eastAsia="Arial" w:cs="Times New Roman"/>
          <w:color w:val="000000"/>
        </w:rPr>
        <w:t>электро</w:t>
      </w:r>
      <w:proofErr w:type="spellEnd"/>
      <w:r>
        <w:rPr>
          <w:rStyle w:val="11"/>
          <w:rFonts w:eastAsia="Arial" w:cs="Times New Roman"/>
          <w:color w:val="000000"/>
        </w:rPr>
        <w:t xml:space="preserve"> и </w:t>
      </w:r>
      <w:r>
        <w:t>водоснабжением</w:t>
      </w:r>
      <w:r>
        <w:rPr>
          <w:rStyle w:val="11"/>
          <w:rFonts w:eastAsia="Arial" w:cs="Times New Roman"/>
          <w:color w:val="000000"/>
        </w:rPr>
        <w:t>. Содержать здание, в котором расположено Имущество, включая места общего пользования, в состоянии, обеспечивающем Арендатору возможность в полной мере использовать Имущество по назначению.</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3.3. Арендатор обязан: </w:t>
      </w:r>
    </w:p>
    <w:p w:rsidR="00DF62A7" w:rsidRDefault="00DF62A7" w:rsidP="00DF62A7">
      <w:pPr>
        <w:pStyle w:val="Standard"/>
        <w:shd w:val="clear" w:color="auto" w:fill="FFFFFF"/>
        <w:ind w:firstLine="567"/>
        <w:jc w:val="both"/>
        <w:rPr>
          <w:rFonts w:eastAsia="Arial" w:cs="Times New Roman"/>
        </w:rPr>
      </w:pPr>
      <w:r>
        <w:rPr>
          <w:rFonts w:eastAsia="Arial" w:cs="Times New Roman"/>
        </w:rPr>
        <w:t>3.3.1. Оплачивать арендную плату своевременно и полностью, а также, представлять по запросу Арендодателю в недельный срок копии платежных документов, подтверждающих перечисление арендной платы в соответствии условиями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3.3.2. Использовать Имущество исключительно по назначению, указанному в пункте 1.1 договора. </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3.3.3. Содержать имущество в исправном состоянии (техническом, санитарном, противопожарном, др.). </w:t>
      </w:r>
    </w:p>
    <w:p w:rsidR="00DF62A7" w:rsidRDefault="00DF62A7" w:rsidP="00DF62A7">
      <w:pPr>
        <w:pStyle w:val="Standard"/>
        <w:shd w:val="clear" w:color="auto" w:fill="FFFFFF"/>
        <w:ind w:firstLine="567"/>
        <w:jc w:val="both"/>
        <w:rPr>
          <w:rFonts w:eastAsia="Arial" w:cs="Times New Roman"/>
        </w:rPr>
      </w:pPr>
      <w:r>
        <w:rPr>
          <w:rFonts w:eastAsia="Arial" w:cs="Times New Roman"/>
        </w:rPr>
        <w:t>3.3.4. Перепланировку, переоборудование или реконструкцию Имущества производить при наличии письменного согласия Арендодателя и Собственника на их производство и письменного согласования с Арендодателем и Собственником сметы работ.</w:t>
      </w:r>
    </w:p>
    <w:p w:rsidR="00DF62A7" w:rsidRDefault="00DF62A7" w:rsidP="00DF62A7">
      <w:pPr>
        <w:pStyle w:val="Standard"/>
        <w:shd w:val="clear" w:color="auto" w:fill="FFFFFF"/>
        <w:ind w:firstLine="567"/>
        <w:jc w:val="both"/>
        <w:rPr>
          <w:rFonts w:eastAsia="Arial" w:cs="Times New Roman"/>
        </w:rPr>
      </w:pPr>
      <w:r>
        <w:rPr>
          <w:rFonts w:eastAsia="Arial" w:cs="Times New Roman"/>
        </w:rPr>
        <w:t>3.3.5. Устранять за свой счет произведенные без письменного согласия Арендодателя и Собственника, переоборудование или реконструкцию Имущества, в определенный Арендодателем срок.</w:t>
      </w:r>
    </w:p>
    <w:p w:rsidR="00DF62A7" w:rsidRDefault="00DF62A7" w:rsidP="00DF62A7">
      <w:pPr>
        <w:pStyle w:val="Standard"/>
        <w:shd w:val="clear" w:color="auto" w:fill="FFFFFF"/>
        <w:ind w:firstLine="567"/>
        <w:jc w:val="both"/>
        <w:rPr>
          <w:rFonts w:eastAsia="Arial" w:cs="Times New Roman"/>
        </w:rPr>
      </w:pPr>
      <w:r>
        <w:rPr>
          <w:rFonts w:eastAsia="Arial" w:cs="Times New Roman"/>
        </w:rPr>
        <w:t>3.3.6. Своевременно производить за свой счет плановый текущий ремонт Имущества.</w:t>
      </w:r>
    </w:p>
    <w:p w:rsidR="00DF62A7" w:rsidRDefault="00DF62A7" w:rsidP="00DF62A7">
      <w:pPr>
        <w:pStyle w:val="Standard"/>
        <w:ind w:firstLine="567"/>
        <w:jc w:val="both"/>
        <w:rPr>
          <w:rFonts w:eastAsia="Arial" w:cs="Times New Roman"/>
        </w:rPr>
      </w:pPr>
      <w:r>
        <w:rPr>
          <w:rFonts w:eastAsia="Arial" w:cs="Times New Roman"/>
        </w:rPr>
        <w:t xml:space="preserve">3.3.7. Производить за свой счет по согласованию с Арендодателем и Собственником капитальный ремонт арендованного Имущества, в том числе в случаях, когда капитальный ремонт вызван неотложной необходимостью, в соответствии с технической документацией, определяющей объем, содержание работ и </w:t>
      </w:r>
      <w:proofErr w:type="gramStart"/>
      <w:r>
        <w:rPr>
          <w:rFonts w:eastAsia="Arial" w:cs="Times New Roman"/>
        </w:rPr>
        <w:t>другие</w:t>
      </w:r>
      <w:proofErr w:type="gramEnd"/>
      <w:r>
        <w:rPr>
          <w:rFonts w:eastAsia="Arial" w:cs="Times New Roman"/>
        </w:rPr>
        <w:t xml:space="preserve"> предъявляемые к ним требования, и со сметой, определяющей цену работ.</w:t>
      </w:r>
    </w:p>
    <w:p w:rsidR="00DF62A7" w:rsidRDefault="00DF62A7" w:rsidP="00DF62A7">
      <w:pPr>
        <w:pStyle w:val="Standard"/>
        <w:shd w:val="clear" w:color="auto" w:fill="FFFFFF"/>
        <w:ind w:firstLine="567"/>
        <w:jc w:val="both"/>
        <w:rPr>
          <w:rFonts w:eastAsia="Arial" w:cs="Times New Roman"/>
        </w:rPr>
      </w:pPr>
      <w:r>
        <w:rPr>
          <w:rFonts w:eastAsia="Arial" w:cs="Times New Roman"/>
        </w:rPr>
        <w:t>3.3.8. Производить улучшения арендованного Имущества на следующих условиях:</w:t>
      </w:r>
    </w:p>
    <w:p w:rsidR="00DF62A7" w:rsidRDefault="00DF62A7" w:rsidP="00DF62A7">
      <w:pPr>
        <w:pStyle w:val="Standard"/>
        <w:shd w:val="clear" w:color="auto" w:fill="FFFFFF"/>
        <w:ind w:firstLine="567"/>
        <w:jc w:val="both"/>
        <w:rPr>
          <w:rFonts w:eastAsia="Arial" w:cs="Times New Roman"/>
        </w:rPr>
      </w:pPr>
      <w:r>
        <w:rPr>
          <w:rFonts w:eastAsia="Arial" w:cs="Times New Roman"/>
        </w:rPr>
        <w:t>- отделимые улучшения арендованного Имущества являются собственностью Арендатора;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 стоимость произведенных Арендатором за счет собственных средств улучшений арендованного имущества, неотделимых без вреда для Имущества, не подлежит возмещению;</w:t>
      </w:r>
    </w:p>
    <w:p w:rsidR="00DF62A7" w:rsidRDefault="00DF62A7" w:rsidP="00DF62A7">
      <w:pPr>
        <w:pStyle w:val="Standard"/>
        <w:shd w:val="clear" w:color="auto" w:fill="FFFFFF"/>
        <w:ind w:firstLine="567"/>
        <w:jc w:val="both"/>
        <w:rPr>
          <w:rFonts w:eastAsia="Arial" w:cs="Times New Roman"/>
        </w:rPr>
      </w:pPr>
      <w:r>
        <w:rPr>
          <w:rFonts w:eastAsia="Arial" w:cs="Times New Roman"/>
        </w:rPr>
        <w:t>- улучшения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3.3.9. </w:t>
      </w:r>
      <w:proofErr w:type="gramStart"/>
      <w:r>
        <w:rPr>
          <w:rFonts w:eastAsia="Arial" w:cs="Times New Roman"/>
        </w:rPr>
        <w:t>Не передавать свои права и обязанности по договору другому лицу (перенаем), не предоставлять Имущество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не обременять Имущество иным способом без письменного согласия Арендодателя и Собственника.</w:t>
      </w:r>
      <w:proofErr w:type="gramEnd"/>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3.3.10. Обеспечить представителям Арендодателя и Собственника беспрепятственный доступ для осмотра Имущества и проверки соблюдения условий его использования в соответствии с пунктом 3.1.1 договора. </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3.3.11. Принимать меры по предотвращению и (или) ликвидации ситуаций, ставящих под угрозу сохранность Имущества, экологическую и санитарную обстановку вне его. </w:t>
      </w:r>
      <w:r>
        <w:rPr>
          <w:rFonts w:eastAsia="Arial" w:cs="Times New Roman"/>
        </w:rPr>
        <w:lastRenderedPageBreak/>
        <w:t>Возмещать за счет собственных сил и средств ущерб, причиненный в результате использования Имущества.</w:t>
      </w:r>
    </w:p>
    <w:p w:rsidR="00DF62A7" w:rsidRDefault="00DF62A7" w:rsidP="00DF62A7">
      <w:pPr>
        <w:pStyle w:val="Standard"/>
        <w:shd w:val="clear" w:color="auto" w:fill="FFFFFF"/>
        <w:ind w:firstLine="567"/>
        <w:jc w:val="both"/>
        <w:rPr>
          <w:rFonts w:eastAsia="Arial" w:cs="Times New Roman"/>
        </w:rPr>
      </w:pPr>
      <w:r>
        <w:rPr>
          <w:rFonts w:eastAsia="Arial" w:cs="Times New Roman"/>
        </w:rPr>
        <w:t>3.3.12. Ежегодно за свой счёт проводить испытания и измерения параметров электрооборудования электроустановок, находящегося в арендованном помещении, согласно гл. 3.6. ПТЭЭП «Методические указания по испытаниям электрооборудования и аппаратов электроустановок Потребителей».</w:t>
      </w:r>
    </w:p>
    <w:p w:rsidR="00DF62A7" w:rsidRDefault="00DF62A7" w:rsidP="00DF62A7">
      <w:pPr>
        <w:pStyle w:val="Standard"/>
        <w:shd w:val="clear" w:color="auto" w:fill="FFFFFF"/>
        <w:ind w:firstLine="567"/>
        <w:jc w:val="both"/>
        <w:rPr>
          <w:rFonts w:eastAsia="Arial" w:cs="Times New Roman"/>
        </w:rPr>
      </w:pPr>
      <w:r>
        <w:rPr>
          <w:rFonts w:eastAsia="Arial" w:cs="Times New Roman"/>
        </w:rPr>
        <w:t>3.3.13. Нести ответственность за сохранность Имущества после окончания действия договора, а также вносить арендные платежи, платежи за содержание Имущества до момента передачи Имущества Арендодателю по акту приема-передачи.</w:t>
      </w:r>
    </w:p>
    <w:p w:rsidR="00DF62A7" w:rsidRDefault="00DF62A7" w:rsidP="00DF62A7">
      <w:pPr>
        <w:pStyle w:val="Standard"/>
        <w:shd w:val="clear" w:color="auto" w:fill="FFFFFF"/>
        <w:ind w:firstLine="567"/>
        <w:jc w:val="both"/>
        <w:rPr>
          <w:rFonts w:eastAsia="Arial" w:cs="Times New Roman"/>
        </w:rPr>
      </w:pPr>
      <w:r>
        <w:rPr>
          <w:rFonts w:eastAsia="Arial" w:cs="Times New Roman"/>
        </w:rPr>
        <w:t>3.3.14. Сообщить письменно Арендодателю, не позднее, чем за один месяц, о своем намерении расторгнуть договор с указанием даты возврата Имущества.</w:t>
      </w:r>
    </w:p>
    <w:p w:rsidR="00DF62A7" w:rsidRDefault="00DF62A7" w:rsidP="00DF62A7">
      <w:pPr>
        <w:pStyle w:val="Standard"/>
        <w:numPr>
          <w:ilvl w:val="2"/>
          <w:numId w:val="20"/>
        </w:numPr>
        <w:shd w:val="clear" w:color="auto" w:fill="FFFFFF"/>
        <w:ind w:left="0" w:firstLine="567"/>
        <w:jc w:val="both"/>
        <w:rPr>
          <w:rFonts w:eastAsia="Arial" w:cs="Times New Roman"/>
        </w:rPr>
      </w:pPr>
      <w:r>
        <w:rPr>
          <w:rFonts w:eastAsia="Arial" w:cs="Times New Roman"/>
        </w:rPr>
        <w:t xml:space="preserve">В течение десяти дней после прекращения договора возвратить Имущество по акту приема-передачи в исправном состоянии, с учетом нормального износа, а также передать Арендодателю улучшения арендованного Имущества, </w:t>
      </w:r>
      <w:proofErr w:type="gramStart"/>
      <w:r>
        <w:rPr>
          <w:rFonts w:eastAsia="Arial" w:cs="Times New Roman"/>
        </w:rPr>
        <w:t>не отделимые</w:t>
      </w:r>
      <w:proofErr w:type="gramEnd"/>
      <w:r>
        <w:rPr>
          <w:rFonts w:eastAsia="Arial" w:cs="Times New Roman"/>
        </w:rPr>
        <w:t xml:space="preserve"> без вреда для имущества.</w:t>
      </w:r>
    </w:p>
    <w:p w:rsidR="00DF62A7" w:rsidRDefault="00DF62A7" w:rsidP="00DF62A7">
      <w:pPr>
        <w:pStyle w:val="Standard"/>
        <w:shd w:val="clear" w:color="auto" w:fill="FFFFFF"/>
        <w:tabs>
          <w:tab w:val="left" w:pos="510"/>
        </w:tabs>
        <w:jc w:val="both"/>
      </w:pPr>
      <w:r>
        <w:rPr>
          <w:rStyle w:val="11"/>
          <w:rFonts w:eastAsia="Arial" w:cs="Times New Roman"/>
          <w:color w:val="000000"/>
        </w:rPr>
        <w:tab/>
        <w:t xml:space="preserve"> 3.3.16.   Перечислить на расчетный счет Арендодателя сумму обеспечительного платежа и предоплату за первый месяц аренды в течение 10 банковских дней с момента подписания настоящего Договора.</w:t>
      </w:r>
    </w:p>
    <w:p w:rsidR="00DF62A7" w:rsidRDefault="00DF62A7" w:rsidP="00DF62A7">
      <w:pPr>
        <w:pStyle w:val="Standard"/>
        <w:shd w:val="clear" w:color="auto" w:fill="FFFFFF"/>
        <w:tabs>
          <w:tab w:val="left" w:pos="585"/>
        </w:tabs>
        <w:jc w:val="both"/>
        <w:rPr>
          <w:rFonts w:eastAsia="Arial" w:cs="Times New Roman"/>
          <w:color w:val="000000"/>
        </w:rPr>
      </w:pPr>
      <w:r>
        <w:rPr>
          <w:rFonts w:eastAsia="Arial" w:cs="Times New Roman"/>
          <w:color w:val="000000"/>
        </w:rPr>
        <w:tab/>
        <w:t>3.3.17.  В срок до 10 числа каждого месяца представлять Арендодателю копии платежных документов о перечислении арендной платы с указанием номера договора аренды.</w:t>
      </w:r>
    </w:p>
    <w:p w:rsidR="00DF62A7" w:rsidRDefault="00DF62A7" w:rsidP="00DF62A7">
      <w:pPr>
        <w:pStyle w:val="Standard"/>
        <w:shd w:val="clear" w:color="auto" w:fill="FFFFFF"/>
        <w:ind w:firstLine="567"/>
        <w:jc w:val="both"/>
        <w:rPr>
          <w:rFonts w:eastAsia="Arial" w:cs="Times New Roman"/>
        </w:rPr>
      </w:pPr>
      <w:r>
        <w:rPr>
          <w:rFonts w:eastAsia="Arial" w:cs="Times New Roman"/>
        </w:rPr>
        <w:t>3.4. Арендатор имеет право:</w:t>
      </w:r>
    </w:p>
    <w:p w:rsidR="00DF62A7" w:rsidRDefault="00DF62A7" w:rsidP="00DF62A7">
      <w:pPr>
        <w:pStyle w:val="Standard"/>
        <w:shd w:val="clear" w:color="auto" w:fill="FFFFFF"/>
        <w:ind w:firstLine="567"/>
        <w:jc w:val="both"/>
        <w:rPr>
          <w:rFonts w:eastAsia="Arial" w:cs="Times New Roman"/>
        </w:rPr>
      </w:pPr>
      <w:r>
        <w:rPr>
          <w:rFonts w:eastAsia="Arial" w:cs="Times New Roman"/>
        </w:rPr>
        <w:t>3.4.1. Производить за счет собственных средств, связанные со своей деятельностью ремонт Имущества, отделимые улучшения, а с согласия Арендодателя - и неотделимые улучшения Имущества, без возмещения их стоимости Арендодателем.</w:t>
      </w:r>
    </w:p>
    <w:p w:rsidR="00DF62A7" w:rsidRDefault="00DF62A7" w:rsidP="00DF62A7">
      <w:pPr>
        <w:pStyle w:val="Standard"/>
        <w:shd w:val="clear" w:color="auto" w:fill="FFFFFF"/>
        <w:ind w:firstLine="567"/>
        <w:jc w:val="both"/>
        <w:rPr>
          <w:rFonts w:eastAsia="Arial" w:cs="Times New Roman"/>
        </w:rPr>
      </w:pPr>
      <w:r>
        <w:rPr>
          <w:rFonts w:eastAsia="Arial" w:cs="Times New Roman"/>
        </w:rPr>
        <w:t>3.4.2. Расторгнуть договор в установленном законодательством порядке.</w:t>
      </w:r>
    </w:p>
    <w:p w:rsidR="00DF62A7" w:rsidRDefault="00DF62A7" w:rsidP="00DF62A7">
      <w:pPr>
        <w:pStyle w:val="Standard"/>
        <w:shd w:val="clear" w:color="auto" w:fill="FFFFFF"/>
        <w:ind w:firstLine="567"/>
        <w:jc w:val="both"/>
        <w:rPr>
          <w:rFonts w:eastAsia="Arial" w:cs="Times New Roman"/>
        </w:rPr>
      </w:pPr>
    </w:p>
    <w:p w:rsidR="00DF62A7" w:rsidRDefault="00DF62A7" w:rsidP="00DF62A7">
      <w:pPr>
        <w:pStyle w:val="Standard"/>
        <w:jc w:val="center"/>
      </w:pPr>
      <w:r>
        <w:rPr>
          <w:rStyle w:val="11"/>
          <w:rFonts w:eastAsia="Times New Roman" w:cs="Times New Roman"/>
          <w:b/>
          <w:bCs/>
        </w:rPr>
        <w:t>4. Порядок исчисления арендной платы и расчеты по договор</w:t>
      </w:r>
      <w:r>
        <w:rPr>
          <w:rStyle w:val="11"/>
          <w:rFonts w:eastAsia="Times New Roman" w:cs="Times New Roman"/>
        </w:rPr>
        <w:t>у.</w:t>
      </w:r>
    </w:p>
    <w:p w:rsidR="00DF62A7" w:rsidRDefault="00DF62A7" w:rsidP="00DF62A7">
      <w:pPr>
        <w:pStyle w:val="Standard"/>
        <w:numPr>
          <w:ilvl w:val="1"/>
          <w:numId w:val="26"/>
        </w:numPr>
        <w:shd w:val="clear" w:color="auto" w:fill="FFFFFF"/>
        <w:ind w:left="0" w:firstLine="720"/>
        <w:jc w:val="both"/>
        <w:rPr>
          <w:rFonts w:eastAsia="Arial" w:cs="Times New Roman"/>
        </w:rPr>
      </w:pPr>
      <w:r>
        <w:rPr>
          <w:rFonts w:eastAsia="Arial" w:cs="Times New Roman"/>
        </w:rPr>
        <w:t xml:space="preserve">Арендная плата по договору устанавливается </w:t>
      </w:r>
      <w:proofErr w:type="gramStart"/>
      <w:r>
        <w:rPr>
          <w:rFonts w:eastAsia="Arial" w:cs="Times New Roman"/>
        </w:rPr>
        <w:t>в соответствии с протоколом №___________ о результатах аукциона от ______________ на право</w:t>
      </w:r>
      <w:proofErr w:type="gramEnd"/>
      <w:r>
        <w:rPr>
          <w:rFonts w:eastAsia="Arial" w:cs="Times New Roman"/>
        </w:rPr>
        <w:t xml:space="preserve"> заключения договора аренды государственного недвижимого имущества, находящегося в собственности Администрации муниципального образования «Светлогорский городской округ» (приложение № 2 к договору).</w:t>
      </w:r>
    </w:p>
    <w:p w:rsidR="00DF62A7" w:rsidRDefault="00DF62A7" w:rsidP="00DF62A7">
      <w:pPr>
        <w:pStyle w:val="Standard"/>
        <w:shd w:val="clear" w:color="auto" w:fill="FFFFFF"/>
        <w:ind w:left="720"/>
        <w:jc w:val="both"/>
        <w:rPr>
          <w:rFonts w:eastAsia="Arial" w:cs="Times New Roman"/>
        </w:rPr>
      </w:pPr>
      <w:r>
        <w:rPr>
          <w:rFonts w:eastAsia="Arial" w:cs="Times New Roman"/>
        </w:rPr>
        <w:t>Арендная плата по Договору составляет</w:t>
      </w:r>
      <w:proofErr w:type="gramStart"/>
      <w:r>
        <w:rPr>
          <w:rFonts w:eastAsia="Arial" w:cs="Times New Roman"/>
        </w:rPr>
        <w:t xml:space="preserve"> __________ (_____________________) </w:t>
      </w:r>
      <w:proofErr w:type="gramEnd"/>
      <w:r>
        <w:rPr>
          <w:rFonts w:eastAsia="Arial" w:cs="Times New Roman"/>
        </w:rPr>
        <w:t xml:space="preserve">рублей в месяц _______________. </w:t>
      </w:r>
    </w:p>
    <w:p w:rsidR="00DF62A7" w:rsidRDefault="00DF62A7" w:rsidP="00DF62A7">
      <w:pPr>
        <w:pStyle w:val="Standard"/>
        <w:shd w:val="clear" w:color="auto" w:fill="FFFFFF"/>
        <w:ind w:firstLine="567"/>
        <w:jc w:val="both"/>
        <w:rPr>
          <w:rFonts w:eastAsia="Arial" w:cs="Times New Roman"/>
        </w:rPr>
      </w:pPr>
      <w:r>
        <w:rPr>
          <w:rFonts w:eastAsia="Arial" w:cs="Times New Roman"/>
        </w:rPr>
        <w:t>4.2.  Все расходы по содержанию имущества оплачиваются Арендатором в соответствии с Приложением № 3 вместе с арендной платой, в сроки, установленные договором.</w:t>
      </w:r>
    </w:p>
    <w:p w:rsidR="00DF62A7" w:rsidRDefault="00DF62A7" w:rsidP="00DF62A7">
      <w:pPr>
        <w:pStyle w:val="Standard"/>
        <w:shd w:val="clear" w:color="auto" w:fill="FFFFFF"/>
        <w:ind w:firstLine="567"/>
        <w:jc w:val="both"/>
        <w:rPr>
          <w:rFonts w:eastAsia="Arial" w:cs="Times New Roman"/>
        </w:rPr>
      </w:pPr>
      <w:r>
        <w:rPr>
          <w:rFonts w:eastAsia="Arial" w:cs="Times New Roman"/>
        </w:rPr>
        <w:t>4.3.   Арендная плата начисляется с момента предоставления Имущества Арендатору на основании акта приема-передачи.</w:t>
      </w:r>
    </w:p>
    <w:p w:rsidR="00DF62A7" w:rsidRDefault="00DF62A7" w:rsidP="00DF62A7">
      <w:pPr>
        <w:pStyle w:val="Standard"/>
        <w:spacing w:line="100" w:lineRule="atLeast"/>
        <w:ind w:firstLine="567"/>
        <w:jc w:val="both"/>
        <w:rPr>
          <w:rFonts w:eastAsia="Arial" w:cs="Times New Roman"/>
          <w:lang w:eastAsia="ar-SA"/>
        </w:rPr>
      </w:pPr>
      <w:r>
        <w:rPr>
          <w:rFonts w:eastAsia="Arial" w:cs="Times New Roman"/>
          <w:lang w:eastAsia="ar-SA"/>
        </w:rPr>
        <w:t xml:space="preserve">Арендатор оплачивает арендную плату ежемесячно не позднее 10 числа текущего месяца. Арендатор оплачивает арендную плату за месяц, в котором сторонами подписан акт приема-передачи, в течение десяти дней со дня подписания акта приема-передачи. Датой оплаты арендной платы считается дата поступления денежных средств на расчетный счет, указанный на последнем   листе договора. </w:t>
      </w:r>
    </w:p>
    <w:p w:rsidR="00DF62A7" w:rsidRDefault="00DF62A7" w:rsidP="00DF62A7">
      <w:pPr>
        <w:pStyle w:val="Standard"/>
        <w:shd w:val="clear" w:color="auto" w:fill="FFFFFF"/>
        <w:ind w:firstLine="709"/>
        <w:jc w:val="both"/>
        <w:rPr>
          <w:rFonts w:eastAsia="Arial" w:cs="Times New Roman"/>
        </w:rPr>
      </w:pPr>
      <w:r>
        <w:rPr>
          <w:rFonts w:eastAsia="Arial" w:cs="Times New Roman"/>
        </w:rPr>
        <w:t>4.4. Размер арендной платы может пересматриваться Арендодателем в одностороннем порядке, но не чаще одного раза в год. В этом случае арендная плата подлежит уплате в новом размере с даты, указанной в направляемом Арендодателем Арендатору уведомлении, к которому прилагается новый расчет арендной платы</w:t>
      </w:r>
    </w:p>
    <w:p w:rsidR="00643033" w:rsidRDefault="00643033" w:rsidP="00643033">
      <w:pPr>
        <w:pStyle w:val="Standard"/>
        <w:shd w:val="clear" w:color="auto" w:fill="FFFFFF"/>
        <w:ind w:firstLine="709"/>
        <w:jc w:val="both"/>
        <w:rPr>
          <w:rFonts w:eastAsia="Arial" w:cs="Times New Roman"/>
        </w:rPr>
      </w:pPr>
      <w:r>
        <w:rPr>
          <w:rFonts w:eastAsia="Arial" w:cs="Times New Roman"/>
        </w:rPr>
        <w:t xml:space="preserve">4.5. При изменении </w:t>
      </w:r>
      <w:r w:rsidRPr="00FA0A6A">
        <w:rPr>
          <w:rFonts w:eastAsia="Arial" w:cs="Times New Roman"/>
        </w:rPr>
        <w:t>размера расходов по содержанию имущества в случае изменения тарифов, фактического потребления, в соответствии с  пунктом 4.2 договора</w:t>
      </w:r>
      <w:r>
        <w:rPr>
          <w:rFonts w:eastAsia="Arial" w:cs="Times New Roman"/>
        </w:rPr>
        <w:t>, перезаключения договора или подписания дополнительного соглашения к договору не требуется. В этом случае  расходы по содержанию подлежат уплате в новом размере с даты, указанной в направляемом Арендодателем Арендатору уведомлении, к которому прилагается новый расчет .</w:t>
      </w:r>
    </w:p>
    <w:p w:rsidR="00DF62A7" w:rsidRDefault="00DF62A7" w:rsidP="00DF62A7">
      <w:pPr>
        <w:pStyle w:val="Standard"/>
        <w:spacing w:line="100" w:lineRule="atLeast"/>
        <w:jc w:val="both"/>
        <w:rPr>
          <w:rFonts w:eastAsia="Arial" w:cs="Times New Roman"/>
          <w:color w:val="000000"/>
        </w:rPr>
      </w:pPr>
      <w:r>
        <w:rPr>
          <w:rFonts w:eastAsia="Arial" w:cs="Times New Roman"/>
          <w:color w:val="000000"/>
        </w:rPr>
        <w:tab/>
      </w:r>
    </w:p>
    <w:p w:rsidR="00DF62A7" w:rsidRDefault="00DF62A7" w:rsidP="00DF62A7">
      <w:pPr>
        <w:pStyle w:val="Standard"/>
        <w:keepNext/>
        <w:jc w:val="center"/>
      </w:pPr>
      <w:r>
        <w:rPr>
          <w:rStyle w:val="11"/>
          <w:rFonts w:eastAsia="Times New Roman" w:cs="Times New Roman"/>
          <w:b/>
          <w:bCs/>
        </w:rPr>
        <w:lastRenderedPageBreak/>
        <w:t>5. Ответственность сторон.</w:t>
      </w:r>
    </w:p>
    <w:p w:rsidR="00DF62A7" w:rsidRDefault="00DF62A7" w:rsidP="00DF62A7">
      <w:pPr>
        <w:pStyle w:val="Standard"/>
        <w:shd w:val="clear" w:color="auto" w:fill="FFFFFF"/>
        <w:ind w:firstLine="567"/>
        <w:jc w:val="both"/>
        <w:rPr>
          <w:rFonts w:eastAsia="Arial" w:cs="Times New Roman"/>
        </w:rPr>
      </w:pPr>
      <w:r>
        <w:rPr>
          <w:rFonts w:eastAsia="Arial" w:cs="Times New Roman"/>
        </w:rPr>
        <w:t>5.1. В случае неисполнения или ненадлежащего исполнения условий Договора виновная сторона обязана возместить другой стороне причиненные убытки.</w:t>
      </w:r>
    </w:p>
    <w:p w:rsidR="00DF62A7" w:rsidRDefault="00DF62A7" w:rsidP="00DF62A7">
      <w:pPr>
        <w:pStyle w:val="Standard"/>
        <w:shd w:val="clear" w:color="auto" w:fill="FFFFFF"/>
        <w:ind w:firstLine="567"/>
        <w:jc w:val="both"/>
        <w:rPr>
          <w:rFonts w:eastAsia="Arial" w:cs="Times New Roman"/>
        </w:rPr>
      </w:pPr>
      <w:r>
        <w:rPr>
          <w:rFonts w:eastAsia="Arial" w:cs="Times New Roman"/>
        </w:rPr>
        <w:t>5.2. В случае несоблюдения Арендатором порядка и срока внесения арендной платы по настоящему договору (пункты 3.3.1, 4.1 – 4.3, 4.5) Арендатор выплачивает пеню в размере 0,5 процента с просроченной суммы платежа за каждый день просрочки.</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5.3. За невыполнение либо ненадлежащие выполнение обязательств, предусмотренных пунктами 3.3.2 - 3.3.8, 3.3.10 – 3.3.12, 3.3.14 договора, Арендатор уплачивает Арендодателю штраф в размере 5 процентов от годовой арендной платы. </w:t>
      </w:r>
    </w:p>
    <w:p w:rsidR="00DF62A7" w:rsidRDefault="00DF62A7" w:rsidP="00DF62A7">
      <w:pPr>
        <w:pStyle w:val="Standard"/>
        <w:shd w:val="clear" w:color="auto" w:fill="FFFFFF"/>
        <w:ind w:firstLine="567"/>
        <w:jc w:val="both"/>
      </w:pPr>
      <w:r>
        <w:rPr>
          <w:rStyle w:val="11"/>
          <w:rFonts w:eastAsia="Arial" w:cs="Times New Roman"/>
        </w:rPr>
        <w:t xml:space="preserve">5.4. За невыполнение либо ненадлежащие выполнение обязательств, предусмотренных пунктами 3.3.9, 3.3.13 договора, и порядка согласования </w:t>
      </w:r>
      <w:r>
        <w:rPr>
          <w:rStyle w:val="11"/>
          <w:rFonts w:eastAsia="Arial" w:cs="Times New Roman"/>
          <w:color w:val="000000"/>
        </w:rPr>
        <w:t>совершения сделок с арендуемым имуществом, указанных в пункте 2 статьи 615 Гражданского кодекса Российской Федерации Арендатор уплачивает Арендодателю штраф в размере 50 процентов от годовой арендной платы.</w:t>
      </w:r>
    </w:p>
    <w:p w:rsidR="00DF62A7" w:rsidRDefault="00DF62A7" w:rsidP="00DF62A7">
      <w:pPr>
        <w:pStyle w:val="Standard"/>
        <w:shd w:val="clear" w:color="auto" w:fill="FFFFFF"/>
        <w:ind w:firstLine="567"/>
        <w:jc w:val="both"/>
        <w:rPr>
          <w:rFonts w:eastAsia="Arial" w:cs="Times New Roman"/>
        </w:rPr>
      </w:pPr>
      <w:r>
        <w:rPr>
          <w:rFonts w:eastAsia="Arial" w:cs="Times New Roman"/>
        </w:rPr>
        <w:t>5.5. Если при наступлении страхового случая по договору страхования, заключенному в соответствии с пунктом 3.3.12 договора, выплаченное страховое возмещение не покрывает реальный ущерб, причиненный Имуществу, Арендатор обязан в течение 10 дней со дня получения страхового возмещения возместить разницу между реальным ущербом и полученным страховым возмещением.</w:t>
      </w:r>
    </w:p>
    <w:p w:rsidR="00DF62A7" w:rsidRDefault="00DF62A7" w:rsidP="00DF62A7">
      <w:pPr>
        <w:pStyle w:val="Standard"/>
        <w:shd w:val="clear" w:color="auto" w:fill="FFFFFF"/>
        <w:ind w:firstLine="567"/>
        <w:jc w:val="both"/>
        <w:rPr>
          <w:rFonts w:eastAsia="Arial" w:cs="Times New Roman"/>
        </w:rPr>
      </w:pPr>
      <w:r>
        <w:rPr>
          <w:rFonts w:eastAsia="Arial" w:cs="Times New Roman"/>
        </w:rPr>
        <w:t>5.6. При неисполнении обязательств, предусмотренных пунктом 3.3.16 договора, Арендатор выплачивает Арендодателю штраф в размере 1 процента годовой суммы арендной платы за каждый день просрочки исполнения обязательства, а также вносит арендную плату и оплачивает платежи по содержанию имущества за все время просрочки.</w:t>
      </w:r>
    </w:p>
    <w:p w:rsidR="00DF62A7" w:rsidRDefault="00DF62A7" w:rsidP="00DF62A7">
      <w:pPr>
        <w:pStyle w:val="Standard"/>
        <w:shd w:val="clear" w:color="auto" w:fill="FFFFFF"/>
        <w:ind w:firstLine="567"/>
        <w:jc w:val="both"/>
        <w:rPr>
          <w:rFonts w:eastAsia="Arial" w:cs="Times New Roman"/>
        </w:rPr>
      </w:pPr>
      <w:r>
        <w:rPr>
          <w:rFonts w:eastAsia="Arial" w:cs="Times New Roman"/>
        </w:rPr>
        <w:t>5.7. Если состояние возвращаемого Имущества не соответствует условиям, предусмотренным в пункте 3.3.16 договора, Арендатор уплачивает штраф в размере годовой арендной платы и возмещает причиненный ущерб.</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5.8. Если Имущество, переданное в аренду, выбывает из строя по вине Арендатора ранее полного амортизационного срока службы, то Арендатор возмещает убытки в соответствии с законодательством, а также уплачивает Арендодателю </w:t>
      </w:r>
      <w:proofErr w:type="gramStart"/>
      <w:r>
        <w:rPr>
          <w:rFonts w:eastAsia="Arial" w:cs="Times New Roman"/>
        </w:rPr>
        <w:t>с даты</w:t>
      </w:r>
      <w:proofErr w:type="gramEnd"/>
      <w:r>
        <w:rPr>
          <w:rFonts w:eastAsia="Arial" w:cs="Times New Roman"/>
        </w:rPr>
        <w:t xml:space="preserve"> досрочного выбытия Имущества из строя денежные средства в размере годовой арендной платы.</w:t>
      </w:r>
    </w:p>
    <w:p w:rsidR="00DF62A7" w:rsidRDefault="00DF62A7" w:rsidP="00DF62A7">
      <w:pPr>
        <w:pStyle w:val="Standard"/>
        <w:shd w:val="clear" w:color="auto" w:fill="FFFFFF"/>
        <w:ind w:firstLine="567"/>
        <w:jc w:val="both"/>
        <w:rPr>
          <w:rFonts w:eastAsia="Arial" w:cs="Times New Roman"/>
        </w:rPr>
      </w:pPr>
      <w:r>
        <w:rPr>
          <w:rFonts w:eastAsia="Arial" w:cs="Times New Roman"/>
        </w:rPr>
        <w:t>5.9. Возмещение убытков, уплата пени, штрафа не освобождает Арендатора от выполнения возложенных на него обязательств по договору.</w:t>
      </w:r>
    </w:p>
    <w:p w:rsidR="00DF62A7" w:rsidRDefault="00DF62A7" w:rsidP="00DF62A7">
      <w:pPr>
        <w:pStyle w:val="Standard"/>
        <w:shd w:val="clear" w:color="auto" w:fill="FFFFFF"/>
        <w:ind w:firstLine="567"/>
        <w:jc w:val="both"/>
        <w:rPr>
          <w:rFonts w:eastAsia="Arial" w:cs="Times New Roman"/>
        </w:rPr>
      </w:pPr>
      <w:r>
        <w:rPr>
          <w:rFonts w:eastAsia="Arial" w:cs="Times New Roman"/>
        </w:rPr>
        <w:t>5.10.Арендодатель не несет ответственности за несвоевременное исполнение обязательств, предусмотренных пунктами 3.2.3, 4.2, 4.3, 4.5, 6.3, 7.2 договора, в случае несоблюдения Арендатором обязательства, установленного пунктом 7.2 договора.</w:t>
      </w:r>
    </w:p>
    <w:p w:rsidR="00DF62A7" w:rsidRDefault="00DF62A7" w:rsidP="00DF62A7">
      <w:pPr>
        <w:pStyle w:val="Standard"/>
        <w:jc w:val="both"/>
        <w:rPr>
          <w:rFonts w:eastAsia="Arial" w:cs="Times New Roman"/>
          <w:color w:val="000000"/>
        </w:rPr>
      </w:pPr>
      <w:r>
        <w:rPr>
          <w:rFonts w:eastAsia="Arial" w:cs="Times New Roman"/>
          <w:color w:val="000000"/>
        </w:rPr>
        <w:tab/>
        <w:t>5.11. Арендодатель отвечает за недостатки переданного в аренду помещения, полностью или частично препятствующие его использованию по назначению, в соответствии со ст. 612 ГК РФ.</w:t>
      </w:r>
    </w:p>
    <w:p w:rsidR="00DF62A7" w:rsidRDefault="00DF62A7" w:rsidP="00DF62A7">
      <w:pPr>
        <w:pStyle w:val="Standard"/>
        <w:keepNext/>
        <w:jc w:val="center"/>
        <w:rPr>
          <w:rFonts w:eastAsia="Times New Roman" w:cs="Times New Roman"/>
          <w:b/>
          <w:bCs/>
        </w:rPr>
      </w:pPr>
    </w:p>
    <w:p w:rsidR="00DF62A7" w:rsidRDefault="00DF62A7" w:rsidP="00DF62A7">
      <w:pPr>
        <w:pStyle w:val="Standard"/>
        <w:keepNext/>
        <w:jc w:val="center"/>
        <w:rPr>
          <w:rFonts w:eastAsia="Times New Roman" w:cs="Times New Roman"/>
          <w:b/>
          <w:bCs/>
        </w:rPr>
      </w:pPr>
      <w:r>
        <w:rPr>
          <w:rFonts w:eastAsia="Times New Roman" w:cs="Times New Roman"/>
          <w:b/>
          <w:bCs/>
        </w:rPr>
        <w:t>6. Изменение, расторжение, прекращение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6.1. Договор прекращает свое действие в порядке, предусмотренном пунктом 2.2 настоящего договора, а также в любой срок по соглашению сторон.</w:t>
      </w:r>
    </w:p>
    <w:p w:rsidR="00DF62A7" w:rsidRDefault="00DF62A7" w:rsidP="00DF62A7">
      <w:pPr>
        <w:pStyle w:val="Standard"/>
        <w:shd w:val="clear" w:color="auto" w:fill="FFFFFF"/>
        <w:ind w:firstLine="567"/>
        <w:jc w:val="both"/>
        <w:rPr>
          <w:rFonts w:eastAsia="Arial" w:cs="Times New Roman"/>
        </w:rPr>
      </w:pPr>
      <w:r>
        <w:rPr>
          <w:rFonts w:eastAsia="Arial" w:cs="Times New Roman"/>
        </w:rPr>
        <w:t>Вносимые в договор изменения и дополнения рассматриваются сторонами в течение месяца и оформляются дополнительным соглашением, кроме случаев, предусмотренных пунктами 4.2, 4.4, 4.5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6.2. Помимо предусмотренных законодательством оснований, договор аренды подлежит расторжению по требованию Арендодателя в случаях, когда Арендатор:</w:t>
      </w:r>
    </w:p>
    <w:p w:rsidR="00DF62A7" w:rsidRDefault="00DF62A7" w:rsidP="00DF62A7">
      <w:pPr>
        <w:pStyle w:val="Standard"/>
        <w:shd w:val="clear" w:color="auto" w:fill="FFFFFF"/>
        <w:ind w:firstLine="567"/>
        <w:jc w:val="both"/>
        <w:rPr>
          <w:rFonts w:eastAsia="Arial" w:cs="Times New Roman"/>
        </w:rPr>
      </w:pPr>
      <w:r>
        <w:rPr>
          <w:rFonts w:eastAsia="Arial" w:cs="Times New Roman"/>
        </w:rPr>
        <w:t>6.2.1. Не использует Имущество или использует его не в соответствии с целями, предусмотренными пунктом 1.1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6.2.2. </w:t>
      </w:r>
      <w:proofErr w:type="gramStart"/>
      <w:r>
        <w:rPr>
          <w:rFonts w:eastAsia="Arial" w:cs="Times New Roman"/>
        </w:rPr>
        <w:t>Сдает Имущество, как в целом, так и по частям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или отдает арендные права в залог, вносит их в качестве вклада в уставный капитал хозяйственных товариществ и обществ или паевого взноса в производственный кооператив или обременяет Имущество иным способом без письменного</w:t>
      </w:r>
      <w:proofErr w:type="gramEnd"/>
      <w:r>
        <w:rPr>
          <w:rFonts w:eastAsia="Arial" w:cs="Times New Roman"/>
        </w:rPr>
        <w:t xml:space="preserve"> согласия Арендодателя и Собственником.</w:t>
      </w:r>
    </w:p>
    <w:p w:rsidR="00DF62A7" w:rsidRDefault="00DF62A7" w:rsidP="00DF62A7">
      <w:pPr>
        <w:pStyle w:val="Standard"/>
        <w:shd w:val="clear" w:color="auto" w:fill="FFFFFF"/>
        <w:ind w:firstLine="567"/>
        <w:jc w:val="both"/>
        <w:rPr>
          <w:rFonts w:eastAsia="Arial" w:cs="Times New Roman"/>
        </w:rPr>
      </w:pPr>
      <w:r>
        <w:rPr>
          <w:rFonts w:eastAsia="Arial" w:cs="Times New Roman"/>
        </w:rPr>
        <w:lastRenderedPageBreak/>
        <w:t>6.2.3. Умышленно или по неосторожности ухудшает состояние Имущества, его инженерного оборудования, Имущество общего пользования, фасада здания, прилегающей территории.</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6.2.4. </w:t>
      </w:r>
      <w:proofErr w:type="gramStart"/>
      <w:r>
        <w:rPr>
          <w:rFonts w:eastAsia="Arial" w:cs="Times New Roman"/>
        </w:rPr>
        <w:t>Более одного месяца не выполняет</w:t>
      </w:r>
      <w:proofErr w:type="gramEnd"/>
      <w:r>
        <w:rPr>
          <w:rFonts w:eastAsia="Arial" w:cs="Times New Roman"/>
        </w:rPr>
        <w:t xml:space="preserve"> обязанности, предусмотренные пунктами 3.3.12 - 3.3.13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6.2.5. Не обеспечивает в течение 24 часов представителям Арендодателя и Собственнику беспрепятственный доступ к Имуществу для его осмотра и проверки соблюдения условий договора в соответствии с пунктами 3.1.1 и 3.3.10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6.2.6. Не вносит арендную плату более двух раз подряд по истечении установленного пунктом 4.3 договора срока платежа или имеет задолженность по арендной плате, размер которой превышает двукратную месячную арендную плату.</w:t>
      </w:r>
    </w:p>
    <w:p w:rsidR="00DF62A7" w:rsidRDefault="00DF62A7" w:rsidP="00DF62A7">
      <w:pPr>
        <w:pStyle w:val="Standard"/>
        <w:shd w:val="clear" w:color="auto" w:fill="FFFFFF"/>
        <w:ind w:firstLine="567"/>
        <w:jc w:val="both"/>
        <w:rPr>
          <w:rFonts w:eastAsia="Arial" w:cs="Times New Roman"/>
        </w:rPr>
      </w:pPr>
      <w:r>
        <w:rPr>
          <w:rFonts w:eastAsia="Arial" w:cs="Times New Roman"/>
        </w:rPr>
        <w:t>6.2.7. Не производит ремонтов, предусмотренных пунктами 3.3.6 и 3.3.7 договора, а также не исполняет обязательств, предусмотренных пунктом 3.3.3.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6.3. Арендодатель вправе требовать расторжения договора после направления Арендатору письменного предупреждения о необходимости исполнения им обязательства в указанный Арендодателем срок.</w:t>
      </w:r>
    </w:p>
    <w:p w:rsidR="00DF62A7" w:rsidRDefault="00DF62A7" w:rsidP="00DF62A7">
      <w:pPr>
        <w:pStyle w:val="Standard"/>
        <w:shd w:val="clear" w:color="auto" w:fill="FFFFFF"/>
        <w:ind w:firstLine="567"/>
        <w:jc w:val="both"/>
        <w:rPr>
          <w:rFonts w:eastAsia="Arial" w:cs="Times New Roman"/>
        </w:rPr>
      </w:pPr>
      <w:r>
        <w:rPr>
          <w:rFonts w:eastAsia="Arial" w:cs="Times New Roman"/>
        </w:rPr>
        <w:t xml:space="preserve">6.4. Договор </w:t>
      </w:r>
      <w:proofErr w:type="gramStart"/>
      <w:r>
        <w:rPr>
          <w:rFonts w:eastAsia="Arial" w:cs="Times New Roman"/>
        </w:rPr>
        <w:t>аренды</w:t>
      </w:r>
      <w:proofErr w:type="gramEnd"/>
      <w:r>
        <w:rPr>
          <w:rFonts w:eastAsia="Arial" w:cs="Times New Roman"/>
        </w:rPr>
        <w:t xml:space="preserve"> может быть расторгнут по требованию Арендатора в порядке, предусмотренном законодательством, и пунктом 2.2. договора, если Имущество в силу обстоятельств, за которые Арендатор не отвечает, окажется в состоянии, не пригодном для использования.</w:t>
      </w:r>
    </w:p>
    <w:p w:rsidR="00DF62A7" w:rsidRDefault="00DF62A7" w:rsidP="00DF62A7">
      <w:pPr>
        <w:pStyle w:val="Standard"/>
        <w:shd w:val="clear" w:color="auto" w:fill="FFFFFF"/>
        <w:ind w:firstLine="567"/>
        <w:jc w:val="both"/>
        <w:rPr>
          <w:rFonts w:eastAsia="Arial" w:cs="Times New Roman"/>
        </w:rPr>
      </w:pPr>
      <w:r>
        <w:rPr>
          <w:rFonts w:eastAsia="Arial" w:cs="Times New Roman"/>
        </w:rPr>
        <w:t>6.5. Прекращение договора аренды влечет прекращение всех заключенных в соответствии с ним договоров (сделок), предметом которых является Имущество.</w:t>
      </w:r>
    </w:p>
    <w:p w:rsidR="00DF62A7" w:rsidRDefault="00DF62A7" w:rsidP="00DF62A7">
      <w:pPr>
        <w:pStyle w:val="Standard"/>
        <w:shd w:val="clear" w:color="auto" w:fill="FFFFFF"/>
        <w:ind w:firstLine="567"/>
        <w:jc w:val="both"/>
        <w:rPr>
          <w:rFonts w:eastAsia="Arial" w:cs="Times New Roman"/>
        </w:rPr>
      </w:pPr>
      <w:r>
        <w:rPr>
          <w:rFonts w:eastAsia="Arial" w:cs="Times New Roman"/>
        </w:rPr>
        <w:t>6.6. Расторжение и прекращение договора не освобождает Арендатора от необходимости погашения задолженности по арендной плате, по платежам за пользование земельным участком, по платежам за содержание имущества, а также от уплаты пени и штрафов.</w:t>
      </w:r>
    </w:p>
    <w:p w:rsidR="00DF62A7" w:rsidRDefault="00DF62A7" w:rsidP="00DF62A7">
      <w:pPr>
        <w:pStyle w:val="Standard"/>
        <w:shd w:val="clear" w:color="auto" w:fill="FFFFFF"/>
        <w:ind w:firstLine="567"/>
        <w:jc w:val="both"/>
        <w:rPr>
          <w:rFonts w:eastAsia="Arial" w:cs="Times New Roman"/>
        </w:rPr>
      </w:pPr>
      <w:r>
        <w:rPr>
          <w:rFonts w:eastAsia="Arial" w:cs="Times New Roman"/>
        </w:rPr>
        <w:t>6.7. Реорганизация Арендодателя, а также перемена собственника арендуемого Имущества не являются основанием для расторжения договора.</w:t>
      </w:r>
    </w:p>
    <w:p w:rsidR="00DF62A7" w:rsidRDefault="00DF62A7" w:rsidP="00DF62A7">
      <w:pPr>
        <w:pStyle w:val="Standard"/>
        <w:shd w:val="clear" w:color="auto" w:fill="FFFFFF"/>
        <w:ind w:firstLine="567"/>
        <w:jc w:val="both"/>
        <w:rPr>
          <w:rFonts w:eastAsia="Arial" w:cs="Times New Roman"/>
        </w:rPr>
      </w:pPr>
      <w:r>
        <w:rPr>
          <w:rFonts w:eastAsia="Arial" w:cs="Times New Roman"/>
        </w:rPr>
        <w:t>6.8. В случае ликвидации Арендатора договор аренды и заключенные в соответствии с ним договоры (сделки), предметом которых является Имущество, считаются прекращенными.</w:t>
      </w:r>
    </w:p>
    <w:p w:rsidR="00DF62A7" w:rsidRDefault="00DF62A7" w:rsidP="00DF62A7">
      <w:pPr>
        <w:pStyle w:val="Standard"/>
        <w:shd w:val="clear" w:color="auto" w:fill="FFFFFF"/>
        <w:ind w:firstLine="567"/>
        <w:jc w:val="both"/>
        <w:rPr>
          <w:rFonts w:eastAsia="Arial" w:cs="Times New Roman"/>
        </w:rPr>
      </w:pPr>
      <w:r>
        <w:rPr>
          <w:rFonts w:eastAsia="Arial" w:cs="Times New Roman"/>
        </w:rPr>
        <w:t>6.9. В случаях обстоятельств непреодолимой силы действие настоящего договора прекращается, при этом расходы, понесенные сторонами в связи с исполнением договора, распределяются справедливо между сторонами.</w:t>
      </w:r>
    </w:p>
    <w:p w:rsidR="00DF62A7" w:rsidRDefault="00DF62A7" w:rsidP="00DF62A7">
      <w:pPr>
        <w:pStyle w:val="Standard"/>
        <w:shd w:val="clear" w:color="auto" w:fill="FFFFFF"/>
        <w:ind w:firstLine="567"/>
        <w:jc w:val="center"/>
        <w:rPr>
          <w:rFonts w:eastAsia="Arial" w:cs="Times New Roman"/>
          <w:b/>
          <w:bCs/>
        </w:rPr>
      </w:pPr>
    </w:p>
    <w:p w:rsidR="00DF62A7" w:rsidRDefault="00DF62A7" w:rsidP="00DF62A7">
      <w:pPr>
        <w:pStyle w:val="Standard"/>
        <w:shd w:val="clear" w:color="auto" w:fill="FFFFFF"/>
        <w:ind w:firstLine="567"/>
        <w:jc w:val="center"/>
        <w:rPr>
          <w:rFonts w:eastAsia="Arial" w:cs="Times New Roman"/>
          <w:b/>
          <w:bCs/>
        </w:rPr>
      </w:pPr>
      <w:r>
        <w:rPr>
          <w:rFonts w:eastAsia="Arial" w:cs="Times New Roman"/>
          <w:b/>
          <w:bCs/>
        </w:rPr>
        <w:t>7. Прочие положения.</w:t>
      </w:r>
    </w:p>
    <w:p w:rsidR="00DF62A7" w:rsidRDefault="00DF62A7" w:rsidP="00DF62A7">
      <w:pPr>
        <w:pStyle w:val="Standard"/>
        <w:shd w:val="clear" w:color="auto" w:fill="FFFFFF"/>
        <w:ind w:firstLine="567"/>
        <w:jc w:val="both"/>
        <w:rPr>
          <w:rFonts w:eastAsia="Arial" w:cs="Times New Roman"/>
        </w:rPr>
      </w:pPr>
      <w:r>
        <w:rPr>
          <w:rFonts w:eastAsia="Arial" w:cs="Times New Roman"/>
        </w:rPr>
        <w:t>7.1.    Срок рассмотрения претензий сторон друг к другу устанавливается равным пятнадцати дням.</w:t>
      </w:r>
    </w:p>
    <w:p w:rsidR="00DF62A7" w:rsidRDefault="00DF62A7" w:rsidP="00DF62A7">
      <w:pPr>
        <w:pStyle w:val="Standard"/>
        <w:shd w:val="clear" w:color="auto" w:fill="FFFFFF"/>
        <w:ind w:firstLine="567"/>
        <w:jc w:val="both"/>
        <w:rPr>
          <w:rFonts w:eastAsia="Arial" w:cs="Times New Roman"/>
        </w:rPr>
      </w:pPr>
      <w:r>
        <w:rPr>
          <w:rFonts w:eastAsia="Arial" w:cs="Times New Roman"/>
        </w:rPr>
        <w:t>7.2.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DF62A7" w:rsidRDefault="00DF62A7" w:rsidP="00DF62A7">
      <w:pPr>
        <w:pStyle w:val="Standard"/>
        <w:keepNext/>
        <w:jc w:val="center"/>
        <w:rPr>
          <w:rFonts w:eastAsia="Times New Roman" w:cs="Times New Roman"/>
          <w:b/>
          <w:bCs/>
        </w:rPr>
      </w:pPr>
    </w:p>
    <w:p w:rsidR="00DF62A7" w:rsidRDefault="00DF62A7" w:rsidP="00DF62A7">
      <w:pPr>
        <w:pStyle w:val="Standard"/>
        <w:keepNext/>
        <w:jc w:val="center"/>
        <w:rPr>
          <w:rFonts w:eastAsia="Times New Roman" w:cs="Times New Roman"/>
          <w:b/>
          <w:bCs/>
        </w:rPr>
      </w:pPr>
    </w:p>
    <w:p w:rsidR="00DF62A7" w:rsidRDefault="00DF62A7" w:rsidP="00DF62A7">
      <w:pPr>
        <w:pStyle w:val="Standard"/>
        <w:keepNext/>
        <w:jc w:val="center"/>
        <w:rPr>
          <w:rFonts w:eastAsia="Times New Roman" w:cs="Times New Roman"/>
          <w:b/>
          <w:bCs/>
        </w:rPr>
      </w:pPr>
      <w:r>
        <w:rPr>
          <w:rFonts w:eastAsia="Times New Roman" w:cs="Times New Roman"/>
          <w:b/>
          <w:bCs/>
        </w:rPr>
        <w:t>8. Приложение к договору.</w:t>
      </w:r>
    </w:p>
    <w:p w:rsidR="00DF62A7" w:rsidRDefault="00DF62A7" w:rsidP="00DF62A7">
      <w:pPr>
        <w:pStyle w:val="Standard"/>
        <w:shd w:val="clear" w:color="auto" w:fill="FFFFFF"/>
        <w:ind w:firstLine="567"/>
        <w:jc w:val="both"/>
        <w:rPr>
          <w:rFonts w:eastAsia="Arial" w:cs="Times New Roman"/>
        </w:rPr>
      </w:pPr>
      <w:r>
        <w:rPr>
          <w:rFonts w:eastAsia="Arial" w:cs="Times New Roman"/>
        </w:rPr>
        <w:t>8.1. К договору прилагаются:</w:t>
      </w:r>
    </w:p>
    <w:p w:rsidR="00DF62A7" w:rsidRDefault="00DF62A7" w:rsidP="00DF62A7">
      <w:pPr>
        <w:pStyle w:val="Standard"/>
        <w:shd w:val="clear" w:color="auto" w:fill="FFFFFF"/>
        <w:ind w:firstLine="567"/>
        <w:jc w:val="both"/>
        <w:rPr>
          <w:rFonts w:eastAsia="Arial" w:cs="Times New Roman"/>
        </w:rPr>
      </w:pPr>
      <w:r>
        <w:rPr>
          <w:rFonts w:eastAsia="Arial" w:cs="Times New Roman"/>
        </w:rPr>
        <w:t>8.1.1.      Приложение № 1 – План здания (помещения, сооружения);</w:t>
      </w:r>
    </w:p>
    <w:p w:rsidR="00DF62A7" w:rsidRDefault="00DF62A7" w:rsidP="00DF62A7">
      <w:pPr>
        <w:pStyle w:val="Standard"/>
        <w:numPr>
          <w:ilvl w:val="2"/>
          <w:numId w:val="23"/>
        </w:numPr>
        <w:shd w:val="clear" w:color="auto" w:fill="FFFFFF"/>
        <w:ind w:left="0" w:firstLine="567"/>
        <w:jc w:val="both"/>
        <w:rPr>
          <w:rFonts w:eastAsia="Arial" w:cs="Times New Roman"/>
        </w:rPr>
      </w:pPr>
      <w:r>
        <w:rPr>
          <w:rFonts w:eastAsia="Arial" w:cs="Times New Roman"/>
        </w:rPr>
        <w:t>Приложение № 2 – Протокол о результатах аукциона на право заключения договора аренды муниципального недвижимого имущества.</w:t>
      </w:r>
    </w:p>
    <w:p w:rsidR="00DF62A7" w:rsidRDefault="00DF62A7" w:rsidP="00DF62A7">
      <w:pPr>
        <w:pStyle w:val="Standard"/>
        <w:numPr>
          <w:ilvl w:val="2"/>
          <w:numId w:val="23"/>
        </w:numPr>
        <w:shd w:val="clear" w:color="auto" w:fill="FFFFFF"/>
        <w:ind w:left="0" w:firstLine="567"/>
        <w:jc w:val="both"/>
        <w:rPr>
          <w:rFonts w:eastAsia="Arial" w:cs="Times New Roman"/>
        </w:rPr>
      </w:pPr>
      <w:r>
        <w:rPr>
          <w:rFonts w:eastAsia="Arial" w:cs="Times New Roman"/>
        </w:rPr>
        <w:t>Приложение № 3 – Расчет платы за содержание имущества.</w:t>
      </w:r>
    </w:p>
    <w:p w:rsidR="00DF62A7" w:rsidRDefault="00DF62A7" w:rsidP="00DF62A7">
      <w:pPr>
        <w:pStyle w:val="Standard"/>
        <w:numPr>
          <w:ilvl w:val="2"/>
          <w:numId w:val="23"/>
        </w:numPr>
        <w:shd w:val="clear" w:color="auto" w:fill="FFFFFF"/>
        <w:ind w:left="0" w:firstLine="567"/>
        <w:jc w:val="both"/>
        <w:rPr>
          <w:rFonts w:eastAsia="Arial" w:cs="Times New Roman"/>
        </w:rPr>
      </w:pPr>
      <w:r>
        <w:rPr>
          <w:rFonts w:eastAsia="Arial" w:cs="Times New Roman"/>
        </w:rPr>
        <w:t>Правила работы торгово-административного центра.</w:t>
      </w:r>
    </w:p>
    <w:p w:rsidR="00DF62A7" w:rsidRDefault="00DF62A7" w:rsidP="00DF62A7">
      <w:pPr>
        <w:pStyle w:val="Standard"/>
        <w:keepNext/>
        <w:jc w:val="center"/>
        <w:rPr>
          <w:rFonts w:eastAsia="Times New Roman" w:cs="Times New Roman"/>
          <w:b/>
          <w:bCs/>
        </w:rPr>
      </w:pPr>
    </w:p>
    <w:p w:rsidR="00DF62A7" w:rsidRDefault="00DF62A7" w:rsidP="00DF62A7">
      <w:pPr>
        <w:pStyle w:val="Standard"/>
        <w:keepNext/>
        <w:jc w:val="center"/>
        <w:rPr>
          <w:rFonts w:eastAsia="Times New Roman" w:cs="Times New Roman"/>
          <w:b/>
        </w:rPr>
      </w:pPr>
      <w:r>
        <w:rPr>
          <w:rFonts w:eastAsia="Times New Roman" w:cs="Times New Roman"/>
          <w:b/>
        </w:rPr>
        <w:t>9. Адреса, реквизиты и подписи сторон.</w:t>
      </w:r>
    </w:p>
    <w:tbl>
      <w:tblPr>
        <w:tblW w:w="10320" w:type="dxa"/>
        <w:tblLayout w:type="fixed"/>
        <w:tblCellMar>
          <w:left w:w="10" w:type="dxa"/>
          <w:right w:w="10" w:type="dxa"/>
        </w:tblCellMar>
        <w:tblLook w:val="0000" w:firstRow="0" w:lastRow="0" w:firstColumn="0" w:lastColumn="0" w:noHBand="0" w:noVBand="0"/>
      </w:tblPr>
      <w:tblGrid>
        <w:gridCol w:w="5159"/>
        <w:gridCol w:w="5161"/>
      </w:tblGrid>
      <w:tr w:rsidR="00DF62A7" w:rsidTr="007959AF">
        <w:tc>
          <w:tcPr>
            <w:tcW w:w="5159" w:type="dxa"/>
            <w:shd w:val="clear" w:color="auto" w:fill="FFFFFF"/>
            <w:tcMar>
              <w:top w:w="55" w:type="dxa"/>
              <w:left w:w="55" w:type="dxa"/>
              <w:bottom w:w="55" w:type="dxa"/>
              <w:right w:w="55" w:type="dxa"/>
            </w:tcMar>
          </w:tcPr>
          <w:p w:rsidR="00DF62A7" w:rsidRDefault="00DF62A7" w:rsidP="007959AF">
            <w:pPr>
              <w:pStyle w:val="Standard"/>
              <w:suppressLineNumbers/>
              <w:jc w:val="center"/>
              <w:rPr>
                <w:rFonts w:cs="Times New Roman"/>
                <w:b/>
                <w:bCs/>
                <w:lang w:eastAsia="hi-IN"/>
              </w:rPr>
            </w:pPr>
          </w:p>
          <w:p w:rsidR="00DF62A7" w:rsidRDefault="00DF62A7" w:rsidP="007959AF">
            <w:pPr>
              <w:pStyle w:val="Standard"/>
              <w:suppressLineNumbers/>
              <w:jc w:val="center"/>
              <w:rPr>
                <w:rFonts w:cs="Times New Roman"/>
                <w:b/>
                <w:bCs/>
                <w:lang w:eastAsia="hi-IN"/>
              </w:rPr>
            </w:pPr>
            <w:r>
              <w:rPr>
                <w:rFonts w:cs="Times New Roman"/>
                <w:b/>
                <w:bCs/>
                <w:lang w:eastAsia="hi-IN"/>
              </w:rPr>
              <w:t>Арендодатель</w:t>
            </w:r>
          </w:p>
        </w:tc>
        <w:tc>
          <w:tcPr>
            <w:tcW w:w="5161" w:type="dxa"/>
            <w:shd w:val="clear" w:color="auto" w:fill="FFFFFF"/>
            <w:tcMar>
              <w:top w:w="55" w:type="dxa"/>
              <w:left w:w="55" w:type="dxa"/>
              <w:bottom w:w="55" w:type="dxa"/>
              <w:right w:w="55" w:type="dxa"/>
            </w:tcMar>
          </w:tcPr>
          <w:p w:rsidR="00DF62A7" w:rsidRDefault="00DF62A7" w:rsidP="007959AF">
            <w:pPr>
              <w:pStyle w:val="Standard"/>
              <w:suppressLineNumbers/>
              <w:jc w:val="center"/>
              <w:rPr>
                <w:rFonts w:cs="Times New Roman"/>
                <w:b/>
                <w:bCs/>
                <w:lang w:eastAsia="hi-IN"/>
              </w:rPr>
            </w:pPr>
          </w:p>
          <w:p w:rsidR="00DF62A7" w:rsidRDefault="00DF62A7" w:rsidP="007959AF">
            <w:pPr>
              <w:pStyle w:val="Standard"/>
              <w:suppressLineNumbers/>
              <w:jc w:val="center"/>
              <w:rPr>
                <w:rFonts w:cs="Times New Roman"/>
                <w:b/>
                <w:bCs/>
                <w:lang w:eastAsia="hi-IN"/>
              </w:rPr>
            </w:pPr>
            <w:r>
              <w:rPr>
                <w:rFonts w:cs="Times New Roman"/>
                <w:b/>
                <w:bCs/>
                <w:lang w:eastAsia="hi-IN"/>
              </w:rPr>
              <w:t>Арендатор</w:t>
            </w:r>
          </w:p>
        </w:tc>
      </w:tr>
      <w:tr w:rsidR="00DF62A7" w:rsidTr="007959AF">
        <w:tc>
          <w:tcPr>
            <w:tcW w:w="5159" w:type="dxa"/>
            <w:shd w:val="clear" w:color="auto" w:fill="FFFFFF"/>
            <w:tcMar>
              <w:top w:w="55" w:type="dxa"/>
              <w:left w:w="55" w:type="dxa"/>
              <w:bottom w:w="55" w:type="dxa"/>
              <w:right w:w="55" w:type="dxa"/>
            </w:tcMar>
          </w:tcPr>
          <w:p w:rsidR="00DF62A7" w:rsidRDefault="00DF62A7" w:rsidP="007959AF">
            <w:pPr>
              <w:pStyle w:val="22"/>
              <w:spacing w:after="0"/>
              <w:rPr>
                <w:rFonts w:ascii="Times New Roman" w:eastAsia="Andale Sans UI" w:hAnsi="Times New Roman" w:cs="Times New Roman"/>
                <w:b/>
                <w:sz w:val="24"/>
                <w:szCs w:val="24"/>
                <w:lang w:eastAsia="ja-JP" w:bidi="fa-IR"/>
              </w:rPr>
            </w:pPr>
            <w:r>
              <w:rPr>
                <w:rFonts w:ascii="Times New Roman" w:eastAsia="Andale Sans UI" w:hAnsi="Times New Roman" w:cs="Times New Roman"/>
                <w:b/>
                <w:sz w:val="24"/>
                <w:szCs w:val="24"/>
                <w:lang w:eastAsia="ja-JP" w:bidi="fa-IR"/>
              </w:rPr>
              <w:t>МАУ «ФОК  «Светлогорский»</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lastRenderedPageBreak/>
              <w:t xml:space="preserve">238563, Калининградская обл., </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г. Светлогорск, ул</w:t>
            </w:r>
            <w:proofErr w:type="gramStart"/>
            <w:r>
              <w:rPr>
                <w:rFonts w:ascii="Times New Roman" w:eastAsia="Andale Sans UI" w:hAnsi="Times New Roman" w:cs="Times New Roman"/>
                <w:sz w:val="24"/>
                <w:szCs w:val="24"/>
                <w:lang w:eastAsia="ja-JP" w:bidi="fa-IR"/>
              </w:rPr>
              <w:t>.Я</w:t>
            </w:r>
            <w:proofErr w:type="gramEnd"/>
            <w:r>
              <w:rPr>
                <w:rFonts w:ascii="Times New Roman" w:eastAsia="Andale Sans UI" w:hAnsi="Times New Roman" w:cs="Times New Roman"/>
                <w:sz w:val="24"/>
                <w:szCs w:val="24"/>
                <w:lang w:eastAsia="ja-JP" w:bidi="fa-IR"/>
              </w:rPr>
              <w:t>блоневая,13</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Телефон: +7 (40153) 2-08-02, 2-08-08</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ИНН  3912501761,  КПП 391201001</w:t>
            </w:r>
          </w:p>
          <w:p w:rsidR="00DF62A7" w:rsidRDefault="00DF62A7" w:rsidP="007959AF">
            <w:pPr>
              <w:pStyle w:val="22"/>
              <w:spacing w:after="0"/>
              <w:rPr>
                <w:rFonts w:ascii="Times New Roman" w:eastAsia="Andale Sans UI" w:hAnsi="Times New Roman" w:cs="Times New Roman"/>
                <w:sz w:val="24"/>
                <w:szCs w:val="24"/>
                <w:lang w:eastAsia="ja-JP" w:bidi="fa-IR"/>
              </w:rPr>
            </w:pPr>
            <w:proofErr w:type="gramStart"/>
            <w:r>
              <w:rPr>
                <w:rFonts w:ascii="Times New Roman" w:eastAsia="Andale Sans UI" w:hAnsi="Times New Roman" w:cs="Times New Roman"/>
                <w:sz w:val="24"/>
                <w:szCs w:val="24"/>
                <w:lang w:eastAsia="ja-JP" w:bidi="fa-IR"/>
              </w:rPr>
              <w:t>р</w:t>
            </w:r>
            <w:proofErr w:type="gramEnd"/>
            <w:r>
              <w:rPr>
                <w:rFonts w:ascii="Times New Roman" w:eastAsia="Andale Sans UI" w:hAnsi="Times New Roman" w:cs="Times New Roman"/>
                <w:sz w:val="24"/>
                <w:szCs w:val="24"/>
                <w:lang w:eastAsia="ja-JP" w:bidi="fa-IR"/>
              </w:rPr>
              <w:t>/с  40703810320060000018</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Отделение  № 8626  Сбербанка России  </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г. Калининград</w:t>
            </w:r>
          </w:p>
          <w:p w:rsidR="00DF62A7" w:rsidRDefault="00DF62A7" w:rsidP="007959AF">
            <w:pPr>
              <w:pStyle w:val="22"/>
              <w:spacing w:after="0"/>
              <w:rPr>
                <w:rFonts w:ascii="Times New Roman" w:eastAsia="Andale Sans UI" w:hAnsi="Times New Roman" w:cs="Times New Roman"/>
                <w:sz w:val="24"/>
                <w:szCs w:val="24"/>
                <w:lang w:eastAsia="ja-JP" w:bidi="fa-IR"/>
              </w:rPr>
            </w:pPr>
            <w:proofErr w:type="gramStart"/>
            <w:r>
              <w:rPr>
                <w:rFonts w:ascii="Times New Roman" w:eastAsia="Andale Sans UI" w:hAnsi="Times New Roman" w:cs="Times New Roman"/>
                <w:sz w:val="24"/>
                <w:szCs w:val="24"/>
                <w:lang w:eastAsia="ja-JP" w:bidi="fa-IR"/>
              </w:rPr>
              <w:t>к</w:t>
            </w:r>
            <w:proofErr w:type="gramEnd"/>
            <w:r>
              <w:rPr>
                <w:rFonts w:ascii="Times New Roman" w:eastAsia="Andale Sans UI" w:hAnsi="Times New Roman" w:cs="Times New Roman"/>
                <w:sz w:val="24"/>
                <w:szCs w:val="24"/>
                <w:lang w:eastAsia="ja-JP" w:bidi="fa-IR"/>
              </w:rPr>
              <w:t xml:space="preserve">/счет  30101810100000000634 </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БИК  042748634</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ОГРН  1103925011013</w:t>
            </w: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Директор</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                                  </w:t>
            </w:r>
          </w:p>
          <w:p w:rsidR="00DF62A7" w:rsidRDefault="00DF62A7" w:rsidP="007959AF">
            <w:pPr>
              <w:pStyle w:val="TableContents"/>
              <w:spacing w:line="100" w:lineRule="atLeast"/>
              <w:jc w:val="both"/>
              <w:rPr>
                <w:rStyle w:val="11"/>
                <w:rFonts w:eastAsia="Andale Sans UI" w:cs="Times New Roman"/>
                <w:szCs w:val="24"/>
                <w:lang w:eastAsia="ja-JP" w:bidi="fa-IR"/>
              </w:rPr>
            </w:pPr>
            <w:r>
              <w:rPr>
                <w:rStyle w:val="11"/>
                <w:rFonts w:eastAsia="Andale Sans UI" w:cs="Times New Roman"/>
                <w:szCs w:val="24"/>
                <w:lang w:eastAsia="ja-JP" w:bidi="fa-IR"/>
              </w:rPr>
              <w:t xml:space="preserve">                                                    Черников В. А.</w:t>
            </w: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rPr>
                <w:rStyle w:val="11"/>
                <w:rFonts w:eastAsia="Andale Sans UI" w:cs="Times New Roman"/>
                <w:szCs w:val="24"/>
                <w:lang w:eastAsia="ja-JP" w:bidi="fa-IR"/>
              </w:rPr>
            </w:pPr>
          </w:p>
          <w:p w:rsidR="00DF62A7" w:rsidRDefault="00DF62A7" w:rsidP="007959AF">
            <w:pPr>
              <w:pStyle w:val="TableContents"/>
              <w:spacing w:line="100" w:lineRule="atLeast"/>
              <w:jc w:val="both"/>
            </w:pPr>
          </w:p>
        </w:tc>
        <w:tc>
          <w:tcPr>
            <w:tcW w:w="5161" w:type="dxa"/>
            <w:shd w:val="clear" w:color="auto" w:fill="FFFFFF"/>
            <w:tcMar>
              <w:top w:w="55" w:type="dxa"/>
              <w:left w:w="55" w:type="dxa"/>
              <w:bottom w:w="55" w:type="dxa"/>
              <w:right w:w="55" w:type="dxa"/>
            </w:tcMar>
          </w:tcPr>
          <w:p w:rsidR="00DF62A7" w:rsidRDefault="00DF62A7" w:rsidP="007959AF">
            <w:pPr>
              <w:pStyle w:val="Standard"/>
              <w:suppressLineNumbers/>
              <w:rPr>
                <w:rFonts w:cs="Times New Roman"/>
                <w:lang w:eastAsia="hi-IN"/>
              </w:rPr>
            </w:pPr>
          </w:p>
        </w:tc>
      </w:tr>
    </w:tbl>
    <w:p w:rsidR="00DF62A7" w:rsidRDefault="00DF62A7" w:rsidP="00DF62A7">
      <w:pPr>
        <w:pStyle w:val="Standard"/>
        <w:shd w:val="clear" w:color="auto" w:fill="FFFFFF"/>
        <w:ind w:firstLine="567"/>
        <w:jc w:val="both"/>
        <w:rPr>
          <w:rFonts w:ascii="Arial" w:eastAsia="Arial" w:hAnsi="Arial" w:cs="Impact"/>
        </w:rPr>
      </w:pPr>
    </w:p>
    <w:p w:rsidR="00DF62A7" w:rsidRDefault="00DF62A7" w:rsidP="00DF62A7">
      <w:pPr>
        <w:pStyle w:val="22"/>
        <w:pageBreakBefore/>
        <w:tabs>
          <w:tab w:val="left" w:pos="6280"/>
        </w:tabs>
        <w:suppressAutoHyphens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45155">
        <w:rPr>
          <w:rFonts w:ascii="Times New Roman" w:hAnsi="Times New Roman" w:cs="Times New Roman"/>
          <w:sz w:val="24"/>
          <w:szCs w:val="24"/>
        </w:rPr>
        <w:t>Приложение № 3</w:t>
      </w:r>
    </w:p>
    <w:p w:rsidR="00DF62A7" w:rsidRDefault="00DF62A7" w:rsidP="00DF62A7">
      <w:pPr>
        <w:tabs>
          <w:tab w:val="left" w:pos="6280"/>
        </w:tabs>
        <w:rPr>
          <w:rFonts w:ascii="Times New Roman" w:hAnsi="Times New Roman" w:cs="Times New Roman"/>
          <w:sz w:val="24"/>
          <w:szCs w:val="24"/>
        </w:rPr>
      </w:pPr>
      <w:r>
        <w:tab/>
      </w:r>
      <w:r w:rsidRPr="00A45155">
        <w:rPr>
          <w:rFonts w:ascii="Times New Roman" w:hAnsi="Times New Roman" w:cs="Times New Roman"/>
          <w:sz w:val="24"/>
          <w:szCs w:val="24"/>
        </w:rPr>
        <w:t>к договору аренды</w:t>
      </w:r>
      <w:r>
        <w:rPr>
          <w:rFonts w:ascii="Times New Roman" w:hAnsi="Times New Roman" w:cs="Times New Roman"/>
          <w:sz w:val="24"/>
          <w:szCs w:val="24"/>
        </w:rPr>
        <w:t xml:space="preserve"> ________</w:t>
      </w:r>
    </w:p>
    <w:p w:rsidR="00DF62A7" w:rsidRPr="00A45155" w:rsidRDefault="00DF62A7" w:rsidP="00DF62A7">
      <w:pPr>
        <w:rPr>
          <w:rFonts w:ascii="Times New Roman" w:hAnsi="Times New Roman" w:cs="Times New Roman"/>
          <w:sz w:val="24"/>
          <w:szCs w:val="24"/>
        </w:rPr>
      </w:pPr>
    </w:p>
    <w:p w:rsidR="00DF62A7" w:rsidRDefault="00DF62A7" w:rsidP="00DF62A7">
      <w:pPr>
        <w:rPr>
          <w:rFonts w:ascii="Times New Roman" w:hAnsi="Times New Roman" w:cs="Times New Roman"/>
          <w:sz w:val="24"/>
          <w:szCs w:val="24"/>
        </w:rPr>
      </w:pPr>
    </w:p>
    <w:p w:rsidR="00DF62A7" w:rsidRDefault="00DF62A7" w:rsidP="00DF62A7">
      <w:pPr>
        <w:tabs>
          <w:tab w:val="left" w:pos="3100"/>
        </w:tabs>
        <w:rPr>
          <w:rFonts w:ascii="Times New Roman" w:hAnsi="Times New Roman" w:cs="Times New Roman"/>
          <w:sz w:val="24"/>
          <w:szCs w:val="24"/>
        </w:rPr>
      </w:pPr>
      <w:r>
        <w:rPr>
          <w:rFonts w:ascii="Times New Roman" w:hAnsi="Times New Roman" w:cs="Times New Roman"/>
          <w:sz w:val="24"/>
          <w:szCs w:val="24"/>
        </w:rPr>
        <w:tab/>
        <w:t>Перечень затрат (расходов)</w:t>
      </w:r>
    </w:p>
    <w:p w:rsidR="00DF62A7" w:rsidRDefault="00DF62A7" w:rsidP="00DF62A7">
      <w:pPr>
        <w:tabs>
          <w:tab w:val="left" w:pos="3100"/>
        </w:tabs>
        <w:rPr>
          <w:rFonts w:ascii="Times New Roman" w:hAnsi="Times New Roman" w:cs="Times New Roman"/>
          <w:sz w:val="24"/>
          <w:szCs w:val="24"/>
        </w:rPr>
      </w:pPr>
      <w:r>
        <w:rPr>
          <w:rFonts w:ascii="Times New Roman" w:hAnsi="Times New Roman" w:cs="Times New Roman"/>
          <w:sz w:val="24"/>
          <w:szCs w:val="24"/>
        </w:rPr>
        <w:t>по содержанию нежилых помещений, расположенных по адресу: Калининградская           область, г. Светлогорск, ул. Яблоневая, д. 13 .</w:t>
      </w:r>
    </w:p>
    <w:p w:rsidR="00DF62A7" w:rsidRDefault="00DF62A7" w:rsidP="00DF62A7">
      <w:pPr>
        <w:rPr>
          <w:rFonts w:ascii="Times New Roman" w:hAnsi="Times New Roman" w:cs="Times New Roman"/>
          <w:sz w:val="24"/>
          <w:szCs w:val="24"/>
        </w:rPr>
      </w:pPr>
    </w:p>
    <w:tbl>
      <w:tblPr>
        <w:tblStyle w:val="af6"/>
        <w:tblW w:w="0" w:type="auto"/>
        <w:tblLook w:val="04A0" w:firstRow="1" w:lastRow="0" w:firstColumn="1" w:lastColumn="0" w:noHBand="0" w:noVBand="1"/>
      </w:tblPr>
      <w:tblGrid>
        <w:gridCol w:w="2327"/>
        <w:gridCol w:w="1200"/>
        <w:gridCol w:w="1472"/>
        <w:gridCol w:w="2215"/>
        <w:gridCol w:w="2357"/>
      </w:tblGrid>
      <w:tr w:rsidR="00DF62A7" w:rsidTr="007959AF">
        <w:tc>
          <w:tcPr>
            <w:tcW w:w="2376" w:type="dxa"/>
          </w:tcPr>
          <w:p w:rsidR="00DF62A7" w:rsidRPr="00A2360B" w:rsidRDefault="00DF62A7" w:rsidP="007959AF">
            <w:pPr>
              <w:rPr>
                <w:rFonts w:ascii="Times New Roman" w:hAnsi="Times New Roman" w:cs="Times New Roman"/>
                <w:sz w:val="24"/>
                <w:szCs w:val="24"/>
              </w:rPr>
            </w:pPr>
            <w:r w:rsidRPr="00A2360B">
              <w:rPr>
                <w:rFonts w:ascii="Times New Roman" w:hAnsi="Times New Roman" w:cs="Times New Roman"/>
                <w:sz w:val="24"/>
                <w:szCs w:val="24"/>
              </w:rPr>
              <w:t>Услуга</w:t>
            </w:r>
          </w:p>
        </w:tc>
        <w:tc>
          <w:tcPr>
            <w:tcW w:w="1207"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Тариф за 1 ед., руб. (с НДС)</w:t>
            </w:r>
          </w:p>
        </w:tc>
        <w:tc>
          <w:tcPr>
            <w:tcW w:w="1478"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Количество</w:t>
            </w:r>
          </w:p>
        </w:tc>
        <w:tc>
          <w:tcPr>
            <w:tcW w:w="234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Итого, руб. в месяц</w:t>
            </w:r>
          </w:p>
        </w:tc>
        <w:tc>
          <w:tcPr>
            <w:tcW w:w="217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Примечание</w:t>
            </w:r>
          </w:p>
        </w:tc>
      </w:tr>
      <w:tr w:rsidR="00DF62A7" w:rsidTr="007959AF">
        <w:tc>
          <w:tcPr>
            <w:tcW w:w="2376"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Тепловая энергия</w:t>
            </w:r>
          </w:p>
        </w:tc>
        <w:tc>
          <w:tcPr>
            <w:tcW w:w="1207"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 xml:space="preserve">2314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/Гкал</w:t>
            </w:r>
          </w:p>
        </w:tc>
        <w:tc>
          <w:tcPr>
            <w:tcW w:w="1478"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0,0256 Гкал/м</w:t>
            </w:r>
            <w:proofErr w:type="gramStart"/>
            <w:r>
              <w:rPr>
                <w:rFonts w:ascii="Times New Roman" w:hAnsi="Times New Roman" w:cs="Times New Roman"/>
                <w:sz w:val="24"/>
                <w:szCs w:val="24"/>
              </w:rPr>
              <w:t>2</w:t>
            </w:r>
            <w:proofErr w:type="gramEnd"/>
          </w:p>
        </w:tc>
        <w:tc>
          <w:tcPr>
            <w:tcW w:w="234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2073,34</w:t>
            </w:r>
          </w:p>
        </w:tc>
        <w:tc>
          <w:tcPr>
            <w:tcW w:w="217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Услуга предоставляется в отопительный период по тарифам МУП «Светлогорск-</w:t>
            </w:r>
            <w:proofErr w:type="spellStart"/>
            <w:r>
              <w:rPr>
                <w:rFonts w:ascii="Times New Roman" w:hAnsi="Times New Roman" w:cs="Times New Roman"/>
                <w:sz w:val="24"/>
                <w:szCs w:val="24"/>
              </w:rPr>
              <w:t>межрайводоканал</w:t>
            </w:r>
            <w:proofErr w:type="spellEnd"/>
            <w:r>
              <w:rPr>
                <w:rFonts w:ascii="Times New Roman" w:hAnsi="Times New Roman" w:cs="Times New Roman"/>
                <w:sz w:val="24"/>
                <w:szCs w:val="24"/>
              </w:rPr>
              <w:t>»</w:t>
            </w:r>
          </w:p>
        </w:tc>
      </w:tr>
      <w:tr w:rsidR="00DF62A7" w:rsidTr="007959AF">
        <w:tc>
          <w:tcPr>
            <w:tcW w:w="2376"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Водоснабжение холодная вода</w:t>
            </w:r>
          </w:p>
        </w:tc>
        <w:tc>
          <w:tcPr>
            <w:tcW w:w="1207" w:type="dxa"/>
          </w:tcPr>
          <w:p w:rsidR="00DF62A7" w:rsidRDefault="00DF62A7" w:rsidP="007959AF">
            <w:pPr>
              <w:rPr>
                <w:rFonts w:ascii="Times New Roman" w:hAnsi="Times New Roman" w:cs="Times New Roman"/>
                <w:sz w:val="24"/>
                <w:szCs w:val="24"/>
              </w:rPr>
            </w:pPr>
          </w:p>
        </w:tc>
        <w:tc>
          <w:tcPr>
            <w:tcW w:w="1478"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По счетчику</w:t>
            </w:r>
          </w:p>
        </w:tc>
        <w:tc>
          <w:tcPr>
            <w:tcW w:w="2340" w:type="dxa"/>
          </w:tcPr>
          <w:p w:rsidR="00DF62A7" w:rsidRDefault="00DF62A7" w:rsidP="007959AF">
            <w:pPr>
              <w:rPr>
                <w:rFonts w:ascii="Times New Roman" w:hAnsi="Times New Roman" w:cs="Times New Roman"/>
                <w:sz w:val="24"/>
                <w:szCs w:val="24"/>
              </w:rPr>
            </w:pPr>
          </w:p>
        </w:tc>
        <w:tc>
          <w:tcPr>
            <w:tcW w:w="217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По тарифам МУП «Светлогорск-</w:t>
            </w:r>
            <w:proofErr w:type="spellStart"/>
            <w:r>
              <w:rPr>
                <w:rFonts w:ascii="Times New Roman" w:hAnsi="Times New Roman" w:cs="Times New Roman"/>
                <w:sz w:val="24"/>
                <w:szCs w:val="24"/>
              </w:rPr>
              <w:t>межрайводоканал</w:t>
            </w:r>
            <w:proofErr w:type="spellEnd"/>
            <w:r>
              <w:rPr>
                <w:rFonts w:ascii="Times New Roman" w:hAnsi="Times New Roman" w:cs="Times New Roman"/>
                <w:sz w:val="24"/>
                <w:szCs w:val="24"/>
              </w:rPr>
              <w:t>»</w:t>
            </w:r>
          </w:p>
        </w:tc>
      </w:tr>
      <w:tr w:rsidR="00DF62A7" w:rsidTr="007959AF">
        <w:tc>
          <w:tcPr>
            <w:tcW w:w="2376"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Водоснабжение</w:t>
            </w:r>
          </w:p>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Горячая вода</w:t>
            </w:r>
          </w:p>
        </w:tc>
        <w:tc>
          <w:tcPr>
            <w:tcW w:w="1207" w:type="dxa"/>
          </w:tcPr>
          <w:p w:rsidR="00DF62A7" w:rsidRDefault="00DF62A7" w:rsidP="007959AF">
            <w:pPr>
              <w:rPr>
                <w:rFonts w:ascii="Times New Roman" w:hAnsi="Times New Roman" w:cs="Times New Roman"/>
                <w:sz w:val="24"/>
                <w:szCs w:val="24"/>
              </w:rPr>
            </w:pPr>
          </w:p>
        </w:tc>
        <w:tc>
          <w:tcPr>
            <w:tcW w:w="1478"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По счетчику</w:t>
            </w:r>
          </w:p>
        </w:tc>
        <w:tc>
          <w:tcPr>
            <w:tcW w:w="2340" w:type="dxa"/>
          </w:tcPr>
          <w:p w:rsidR="00DF62A7" w:rsidRDefault="00DF62A7" w:rsidP="007959AF">
            <w:pPr>
              <w:rPr>
                <w:rFonts w:ascii="Times New Roman" w:hAnsi="Times New Roman" w:cs="Times New Roman"/>
                <w:sz w:val="24"/>
                <w:szCs w:val="24"/>
              </w:rPr>
            </w:pPr>
          </w:p>
        </w:tc>
        <w:tc>
          <w:tcPr>
            <w:tcW w:w="217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По тарифам МУП «Светлогорск-</w:t>
            </w:r>
            <w:proofErr w:type="spellStart"/>
            <w:r>
              <w:rPr>
                <w:rFonts w:ascii="Times New Roman" w:hAnsi="Times New Roman" w:cs="Times New Roman"/>
                <w:sz w:val="24"/>
                <w:szCs w:val="24"/>
              </w:rPr>
              <w:t>межрайводоканал</w:t>
            </w:r>
            <w:proofErr w:type="spellEnd"/>
            <w:r>
              <w:rPr>
                <w:rFonts w:ascii="Times New Roman" w:hAnsi="Times New Roman" w:cs="Times New Roman"/>
                <w:sz w:val="24"/>
                <w:szCs w:val="24"/>
              </w:rPr>
              <w:t>»</w:t>
            </w:r>
          </w:p>
        </w:tc>
      </w:tr>
      <w:tr w:rsidR="00DF62A7" w:rsidTr="007959AF">
        <w:tc>
          <w:tcPr>
            <w:tcW w:w="2376"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Водоотведение</w:t>
            </w:r>
          </w:p>
        </w:tc>
        <w:tc>
          <w:tcPr>
            <w:tcW w:w="1207" w:type="dxa"/>
          </w:tcPr>
          <w:p w:rsidR="00DF62A7" w:rsidRDefault="00DF62A7" w:rsidP="007959AF">
            <w:pPr>
              <w:rPr>
                <w:rFonts w:ascii="Times New Roman" w:hAnsi="Times New Roman" w:cs="Times New Roman"/>
                <w:sz w:val="24"/>
                <w:szCs w:val="24"/>
              </w:rPr>
            </w:pPr>
          </w:p>
        </w:tc>
        <w:tc>
          <w:tcPr>
            <w:tcW w:w="1478"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По счетчику</w:t>
            </w:r>
          </w:p>
        </w:tc>
        <w:tc>
          <w:tcPr>
            <w:tcW w:w="2340" w:type="dxa"/>
          </w:tcPr>
          <w:p w:rsidR="00DF62A7" w:rsidRDefault="00DF62A7" w:rsidP="007959AF">
            <w:pPr>
              <w:rPr>
                <w:rFonts w:ascii="Times New Roman" w:hAnsi="Times New Roman" w:cs="Times New Roman"/>
                <w:sz w:val="24"/>
                <w:szCs w:val="24"/>
              </w:rPr>
            </w:pPr>
          </w:p>
        </w:tc>
        <w:tc>
          <w:tcPr>
            <w:tcW w:w="217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По тарифам ОАО «ОКОС»</w:t>
            </w:r>
          </w:p>
        </w:tc>
      </w:tr>
      <w:tr w:rsidR="00DF62A7" w:rsidTr="007959AF">
        <w:tc>
          <w:tcPr>
            <w:tcW w:w="0" w:type="auto"/>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Электроэнергия</w:t>
            </w:r>
          </w:p>
        </w:tc>
        <w:tc>
          <w:tcPr>
            <w:tcW w:w="0" w:type="auto"/>
          </w:tcPr>
          <w:p w:rsidR="00DF62A7" w:rsidRDefault="00DF62A7" w:rsidP="007959AF">
            <w:pPr>
              <w:rPr>
                <w:rFonts w:ascii="Times New Roman" w:hAnsi="Times New Roman" w:cs="Times New Roman"/>
                <w:sz w:val="24"/>
                <w:szCs w:val="24"/>
              </w:rPr>
            </w:pPr>
          </w:p>
        </w:tc>
        <w:tc>
          <w:tcPr>
            <w:tcW w:w="1478"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По счетчику</w:t>
            </w:r>
          </w:p>
        </w:tc>
        <w:tc>
          <w:tcPr>
            <w:tcW w:w="2340" w:type="dxa"/>
          </w:tcPr>
          <w:p w:rsidR="00DF62A7" w:rsidRDefault="00DF62A7" w:rsidP="007959AF">
            <w:pPr>
              <w:rPr>
                <w:rFonts w:ascii="Times New Roman" w:hAnsi="Times New Roman" w:cs="Times New Roman"/>
                <w:sz w:val="24"/>
                <w:szCs w:val="24"/>
              </w:rPr>
            </w:pPr>
          </w:p>
        </w:tc>
        <w:tc>
          <w:tcPr>
            <w:tcW w:w="2170" w:type="dxa"/>
          </w:tcPr>
          <w:p w:rsidR="00DF62A7" w:rsidRDefault="00DF62A7" w:rsidP="007959AF">
            <w:pPr>
              <w:rPr>
                <w:rFonts w:ascii="Times New Roman" w:hAnsi="Times New Roman" w:cs="Times New Roman"/>
                <w:sz w:val="24"/>
                <w:szCs w:val="24"/>
              </w:rPr>
            </w:pPr>
            <w:r>
              <w:rPr>
                <w:rFonts w:ascii="Times New Roman" w:hAnsi="Times New Roman" w:cs="Times New Roman"/>
                <w:sz w:val="24"/>
                <w:szCs w:val="24"/>
              </w:rPr>
              <w:t>По тарифам ОАО «Янтарьэнергосбыт»</w:t>
            </w:r>
          </w:p>
        </w:tc>
      </w:tr>
    </w:tbl>
    <w:tbl>
      <w:tblPr>
        <w:tblW w:w="10320" w:type="dxa"/>
        <w:tblLayout w:type="fixed"/>
        <w:tblCellMar>
          <w:left w:w="10" w:type="dxa"/>
          <w:right w:w="10" w:type="dxa"/>
        </w:tblCellMar>
        <w:tblLook w:val="0000" w:firstRow="0" w:lastRow="0" w:firstColumn="0" w:lastColumn="0" w:noHBand="0" w:noVBand="0"/>
      </w:tblPr>
      <w:tblGrid>
        <w:gridCol w:w="5159"/>
        <w:gridCol w:w="5161"/>
      </w:tblGrid>
      <w:tr w:rsidR="00DF62A7" w:rsidTr="007959AF">
        <w:tc>
          <w:tcPr>
            <w:tcW w:w="5159" w:type="dxa"/>
            <w:shd w:val="clear" w:color="auto" w:fill="FFFFFF"/>
            <w:tcMar>
              <w:top w:w="55" w:type="dxa"/>
              <w:left w:w="55" w:type="dxa"/>
              <w:bottom w:w="55" w:type="dxa"/>
              <w:right w:w="55" w:type="dxa"/>
            </w:tcMar>
          </w:tcPr>
          <w:p w:rsidR="00DF62A7" w:rsidRDefault="00DF62A7" w:rsidP="007959AF">
            <w:pPr>
              <w:pStyle w:val="Standard"/>
              <w:suppressLineNumbers/>
              <w:jc w:val="center"/>
              <w:rPr>
                <w:rFonts w:cs="Times New Roman"/>
                <w:b/>
                <w:bCs/>
                <w:lang w:eastAsia="hi-IN"/>
              </w:rPr>
            </w:pPr>
          </w:p>
          <w:p w:rsidR="00DF62A7" w:rsidRDefault="00DF62A7" w:rsidP="007959AF">
            <w:pPr>
              <w:pStyle w:val="Standard"/>
              <w:suppressLineNumbers/>
              <w:jc w:val="center"/>
              <w:rPr>
                <w:rFonts w:cs="Times New Roman"/>
                <w:b/>
                <w:bCs/>
                <w:lang w:eastAsia="hi-IN"/>
              </w:rPr>
            </w:pPr>
            <w:r>
              <w:rPr>
                <w:rFonts w:cs="Times New Roman"/>
                <w:b/>
                <w:bCs/>
                <w:lang w:eastAsia="hi-IN"/>
              </w:rPr>
              <w:t>Арендодатель</w:t>
            </w:r>
          </w:p>
        </w:tc>
        <w:tc>
          <w:tcPr>
            <w:tcW w:w="5161" w:type="dxa"/>
            <w:shd w:val="clear" w:color="auto" w:fill="FFFFFF"/>
            <w:tcMar>
              <w:top w:w="55" w:type="dxa"/>
              <w:left w:w="55" w:type="dxa"/>
              <w:bottom w:w="55" w:type="dxa"/>
              <w:right w:w="55" w:type="dxa"/>
            </w:tcMar>
          </w:tcPr>
          <w:p w:rsidR="00DF62A7" w:rsidRDefault="00DF62A7" w:rsidP="007959AF">
            <w:pPr>
              <w:pStyle w:val="Standard"/>
              <w:suppressLineNumbers/>
              <w:jc w:val="center"/>
              <w:rPr>
                <w:rFonts w:cs="Times New Roman"/>
                <w:b/>
                <w:bCs/>
                <w:lang w:eastAsia="hi-IN"/>
              </w:rPr>
            </w:pPr>
          </w:p>
          <w:p w:rsidR="00DF62A7" w:rsidRDefault="00DF62A7" w:rsidP="007959AF">
            <w:pPr>
              <w:pStyle w:val="Standard"/>
              <w:suppressLineNumbers/>
              <w:jc w:val="center"/>
              <w:rPr>
                <w:rFonts w:cs="Times New Roman"/>
                <w:b/>
                <w:bCs/>
                <w:lang w:eastAsia="hi-IN"/>
              </w:rPr>
            </w:pPr>
            <w:r>
              <w:rPr>
                <w:rFonts w:cs="Times New Roman"/>
                <w:b/>
                <w:bCs/>
                <w:lang w:eastAsia="hi-IN"/>
              </w:rPr>
              <w:t>Арендатор</w:t>
            </w:r>
          </w:p>
        </w:tc>
      </w:tr>
      <w:tr w:rsidR="00DF62A7" w:rsidTr="007959AF">
        <w:tc>
          <w:tcPr>
            <w:tcW w:w="5159" w:type="dxa"/>
            <w:shd w:val="clear" w:color="auto" w:fill="FFFFFF"/>
            <w:tcMar>
              <w:top w:w="55" w:type="dxa"/>
              <w:left w:w="55" w:type="dxa"/>
              <w:bottom w:w="55" w:type="dxa"/>
              <w:right w:w="55" w:type="dxa"/>
            </w:tcMar>
          </w:tcPr>
          <w:p w:rsidR="00DF62A7" w:rsidRDefault="00DF62A7" w:rsidP="007959AF">
            <w:pPr>
              <w:pStyle w:val="22"/>
              <w:spacing w:after="0"/>
              <w:rPr>
                <w:rFonts w:ascii="Times New Roman" w:eastAsia="Andale Sans UI" w:hAnsi="Times New Roman" w:cs="Times New Roman"/>
                <w:b/>
                <w:sz w:val="24"/>
                <w:szCs w:val="24"/>
                <w:lang w:eastAsia="ja-JP" w:bidi="fa-IR"/>
              </w:rPr>
            </w:pPr>
            <w:r>
              <w:rPr>
                <w:rFonts w:ascii="Times New Roman" w:eastAsia="Andale Sans UI" w:hAnsi="Times New Roman" w:cs="Times New Roman"/>
                <w:b/>
                <w:sz w:val="24"/>
                <w:szCs w:val="24"/>
                <w:lang w:eastAsia="ja-JP" w:bidi="fa-IR"/>
              </w:rPr>
              <w:t>МАУ «ФОК  «Светлогорский»</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238563, Калининградская обл., </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г. Светлогорск, ул</w:t>
            </w:r>
            <w:proofErr w:type="gramStart"/>
            <w:r>
              <w:rPr>
                <w:rFonts w:ascii="Times New Roman" w:eastAsia="Andale Sans UI" w:hAnsi="Times New Roman" w:cs="Times New Roman"/>
                <w:sz w:val="24"/>
                <w:szCs w:val="24"/>
                <w:lang w:eastAsia="ja-JP" w:bidi="fa-IR"/>
              </w:rPr>
              <w:t>.Я</w:t>
            </w:r>
            <w:proofErr w:type="gramEnd"/>
            <w:r>
              <w:rPr>
                <w:rFonts w:ascii="Times New Roman" w:eastAsia="Andale Sans UI" w:hAnsi="Times New Roman" w:cs="Times New Roman"/>
                <w:sz w:val="24"/>
                <w:szCs w:val="24"/>
                <w:lang w:eastAsia="ja-JP" w:bidi="fa-IR"/>
              </w:rPr>
              <w:t>блоневая,13</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Телефон: +7 (40153) 2-08-02, 2-08-08</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ИНН  3912501761,  КПП 391201001</w:t>
            </w:r>
          </w:p>
          <w:p w:rsidR="00DF62A7" w:rsidRDefault="00DF62A7" w:rsidP="007959AF">
            <w:pPr>
              <w:pStyle w:val="22"/>
              <w:spacing w:after="0"/>
              <w:rPr>
                <w:rFonts w:ascii="Times New Roman" w:eastAsia="Andale Sans UI" w:hAnsi="Times New Roman" w:cs="Times New Roman"/>
                <w:sz w:val="24"/>
                <w:szCs w:val="24"/>
                <w:lang w:eastAsia="ja-JP" w:bidi="fa-IR"/>
              </w:rPr>
            </w:pPr>
            <w:proofErr w:type="gramStart"/>
            <w:r>
              <w:rPr>
                <w:rFonts w:ascii="Times New Roman" w:eastAsia="Andale Sans UI" w:hAnsi="Times New Roman" w:cs="Times New Roman"/>
                <w:sz w:val="24"/>
                <w:szCs w:val="24"/>
                <w:lang w:eastAsia="ja-JP" w:bidi="fa-IR"/>
              </w:rPr>
              <w:t>р</w:t>
            </w:r>
            <w:proofErr w:type="gramEnd"/>
            <w:r>
              <w:rPr>
                <w:rFonts w:ascii="Times New Roman" w:eastAsia="Andale Sans UI" w:hAnsi="Times New Roman" w:cs="Times New Roman"/>
                <w:sz w:val="24"/>
                <w:szCs w:val="24"/>
                <w:lang w:eastAsia="ja-JP" w:bidi="fa-IR"/>
              </w:rPr>
              <w:t>/с  40703810320060000018</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Отделение  № 8626  Сбербанка России  </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г. Калининград</w:t>
            </w:r>
          </w:p>
          <w:p w:rsidR="00DF62A7" w:rsidRDefault="00DF62A7" w:rsidP="007959AF">
            <w:pPr>
              <w:pStyle w:val="22"/>
              <w:spacing w:after="0"/>
              <w:rPr>
                <w:rFonts w:ascii="Times New Roman" w:eastAsia="Andale Sans UI" w:hAnsi="Times New Roman" w:cs="Times New Roman"/>
                <w:sz w:val="24"/>
                <w:szCs w:val="24"/>
                <w:lang w:eastAsia="ja-JP" w:bidi="fa-IR"/>
              </w:rPr>
            </w:pPr>
            <w:proofErr w:type="gramStart"/>
            <w:r>
              <w:rPr>
                <w:rFonts w:ascii="Times New Roman" w:eastAsia="Andale Sans UI" w:hAnsi="Times New Roman" w:cs="Times New Roman"/>
                <w:sz w:val="24"/>
                <w:szCs w:val="24"/>
                <w:lang w:eastAsia="ja-JP" w:bidi="fa-IR"/>
              </w:rPr>
              <w:t>к</w:t>
            </w:r>
            <w:proofErr w:type="gramEnd"/>
            <w:r>
              <w:rPr>
                <w:rFonts w:ascii="Times New Roman" w:eastAsia="Andale Sans UI" w:hAnsi="Times New Roman" w:cs="Times New Roman"/>
                <w:sz w:val="24"/>
                <w:szCs w:val="24"/>
                <w:lang w:eastAsia="ja-JP" w:bidi="fa-IR"/>
              </w:rPr>
              <w:t xml:space="preserve">/счет  30101810100000000634 </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БИК  042748634</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ОГРН  1103925011013</w:t>
            </w: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b/>
                <w:sz w:val="24"/>
                <w:szCs w:val="24"/>
                <w:lang w:eastAsia="ja-JP" w:bidi="fa-IR"/>
              </w:rPr>
            </w:pP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Директор</w:t>
            </w:r>
          </w:p>
          <w:p w:rsidR="00DF62A7" w:rsidRDefault="00DF62A7" w:rsidP="007959AF">
            <w:pPr>
              <w:pStyle w:val="22"/>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                                  </w:t>
            </w:r>
          </w:p>
          <w:p w:rsidR="00DF62A7" w:rsidRDefault="00DF62A7" w:rsidP="007959AF">
            <w:pPr>
              <w:pStyle w:val="TableContents"/>
              <w:spacing w:line="100" w:lineRule="atLeast"/>
              <w:jc w:val="both"/>
              <w:rPr>
                <w:rStyle w:val="11"/>
                <w:rFonts w:eastAsia="Andale Sans UI" w:cs="Times New Roman"/>
                <w:szCs w:val="24"/>
                <w:lang w:eastAsia="ja-JP" w:bidi="fa-IR"/>
              </w:rPr>
            </w:pPr>
            <w:r>
              <w:rPr>
                <w:rStyle w:val="11"/>
                <w:rFonts w:eastAsia="Andale Sans UI" w:cs="Times New Roman"/>
                <w:szCs w:val="24"/>
                <w:lang w:eastAsia="ja-JP" w:bidi="fa-IR"/>
              </w:rPr>
              <w:t xml:space="preserve">                                                    Черников В. А.</w:t>
            </w:r>
          </w:p>
          <w:p w:rsidR="00731B8F" w:rsidRDefault="00731B8F" w:rsidP="007959AF">
            <w:pPr>
              <w:pStyle w:val="TableContents"/>
              <w:spacing w:line="100" w:lineRule="atLeast"/>
              <w:jc w:val="both"/>
              <w:rPr>
                <w:rStyle w:val="11"/>
                <w:rFonts w:eastAsia="Andale Sans UI" w:cs="Times New Roman"/>
                <w:szCs w:val="24"/>
                <w:lang w:eastAsia="ja-JP" w:bidi="fa-IR"/>
              </w:rPr>
            </w:pPr>
          </w:p>
          <w:p w:rsidR="00731B8F" w:rsidRDefault="00731B8F" w:rsidP="007959AF">
            <w:pPr>
              <w:pStyle w:val="TableContents"/>
              <w:spacing w:line="100" w:lineRule="atLeast"/>
              <w:jc w:val="both"/>
            </w:pPr>
          </w:p>
        </w:tc>
        <w:tc>
          <w:tcPr>
            <w:tcW w:w="5161" w:type="dxa"/>
            <w:shd w:val="clear" w:color="auto" w:fill="FFFFFF"/>
            <w:tcMar>
              <w:top w:w="55" w:type="dxa"/>
              <w:left w:w="55" w:type="dxa"/>
              <w:bottom w:w="55" w:type="dxa"/>
              <w:right w:w="55" w:type="dxa"/>
            </w:tcMar>
          </w:tcPr>
          <w:p w:rsidR="00DF62A7" w:rsidRDefault="00DF62A7" w:rsidP="007959AF">
            <w:pPr>
              <w:pStyle w:val="Standard"/>
              <w:suppressLineNumbers/>
              <w:rPr>
                <w:rFonts w:cs="Times New Roman"/>
                <w:lang w:eastAsia="hi-IN"/>
              </w:rPr>
            </w:pPr>
          </w:p>
        </w:tc>
      </w:tr>
    </w:tbl>
    <w:p w:rsidR="00DF62A7" w:rsidRDefault="00DF62A7" w:rsidP="00DF62A7">
      <w:pPr>
        <w:pStyle w:val="22"/>
        <w:jc w:val="center"/>
      </w:pPr>
      <w:r>
        <w:rPr>
          <w:rStyle w:val="11"/>
          <w:rFonts w:ascii="Times New Roman" w:hAnsi="Times New Roman"/>
          <w:b/>
          <w:sz w:val="23"/>
          <w:szCs w:val="23"/>
        </w:rPr>
        <w:lastRenderedPageBreak/>
        <w:t>АКТ</w:t>
      </w:r>
    </w:p>
    <w:p w:rsidR="00DF62A7" w:rsidRDefault="00DF62A7" w:rsidP="00DF62A7">
      <w:pPr>
        <w:pStyle w:val="22"/>
        <w:jc w:val="center"/>
      </w:pPr>
      <w:r>
        <w:rPr>
          <w:rStyle w:val="11"/>
          <w:rFonts w:ascii="Times New Roman" w:hAnsi="Times New Roman"/>
          <w:b/>
          <w:sz w:val="23"/>
          <w:szCs w:val="23"/>
        </w:rPr>
        <w:t>ПРИЕМА-ПЕРЕДАЧИ</w:t>
      </w:r>
    </w:p>
    <w:p w:rsidR="00DF62A7" w:rsidRDefault="00DF62A7" w:rsidP="00DF62A7">
      <w:pPr>
        <w:pStyle w:val="22"/>
        <w:jc w:val="center"/>
      </w:pPr>
      <w:r>
        <w:rPr>
          <w:rStyle w:val="11"/>
          <w:rFonts w:ascii="Times New Roman" w:hAnsi="Times New Roman"/>
          <w:sz w:val="23"/>
          <w:szCs w:val="23"/>
        </w:rPr>
        <w:t>к Договору аренды №__________</w:t>
      </w:r>
    </w:p>
    <w:p w:rsidR="00DF62A7" w:rsidRDefault="00DF62A7" w:rsidP="00DF62A7">
      <w:pPr>
        <w:pStyle w:val="22"/>
        <w:jc w:val="both"/>
        <w:rPr>
          <w:sz w:val="23"/>
          <w:szCs w:val="23"/>
        </w:rPr>
      </w:pPr>
    </w:p>
    <w:p w:rsidR="00DF62A7" w:rsidRDefault="00DF62A7" w:rsidP="00DF62A7">
      <w:pPr>
        <w:pStyle w:val="22"/>
        <w:jc w:val="both"/>
      </w:pPr>
      <w:r>
        <w:rPr>
          <w:rStyle w:val="11"/>
          <w:rFonts w:ascii="Times New Roman" w:hAnsi="Times New Roman"/>
          <w:sz w:val="23"/>
          <w:szCs w:val="23"/>
        </w:rPr>
        <w:t>«____» _____________2021г.                                                                                              г. Светлогорск</w:t>
      </w:r>
    </w:p>
    <w:p w:rsidR="00DF62A7" w:rsidRDefault="00DF62A7" w:rsidP="00DF62A7">
      <w:pPr>
        <w:pStyle w:val="22"/>
        <w:jc w:val="both"/>
      </w:pPr>
      <w:proofErr w:type="gramStart"/>
      <w:r>
        <w:rPr>
          <w:rStyle w:val="11"/>
          <w:rFonts w:ascii="Times New Roman" w:hAnsi="Times New Roman"/>
          <w:b/>
          <w:sz w:val="23"/>
          <w:szCs w:val="23"/>
        </w:rPr>
        <w:t>Муниципальное автономное учреждение "Физкультурно-оздоровительный комплекс «Светлогорский»</w:t>
      </w:r>
      <w:r>
        <w:rPr>
          <w:rStyle w:val="11"/>
          <w:rFonts w:ascii="Times New Roman" w:hAnsi="Times New Roman"/>
          <w:sz w:val="23"/>
          <w:szCs w:val="23"/>
        </w:rPr>
        <w:t>, именуемое в дальнейшем "Арендодатель", в лице директора Черникова Владимира Анатольевича, действующей на основании Устава, Передал, а</w:t>
      </w:r>
      <w:r>
        <w:rPr>
          <w:rStyle w:val="11"/>
          <w:rFonts w:ascii="Times New Roman" w:hAnsi="Times New Roman"/>
          <w:b/>
          <w:sz w:val="23"/>
          <w:szCs w:val="23"/>
        </w:rPr>
        <w:t>_______________________</w:t>
      </w:r>
      <w:r>
        <w:rPr>
          <w:rStyle w:val="11"/>
          <w:rFonts w:ascii="Times New Roman" w:hAnsi="Times New Roman"/>
          <w:sz w:val="23"/>
          <w:szCs w:val="23"/>
        </w:rPr>
        <w:t>, именуемый в дальнейшем «Арендатор», действующий на основании __________, с другой стороны, Принял следующее Имущество: нежилое помещение общей площадью _____________________________________</w:t>
      </w:r>
      <w:proofErr w:type="gramEnd"/>
    </w:p>
    <w:p w:rsidR="00DF62A7" w:rsidRDefault="00DF62A7" w:rsidP="00DF62A7">
      <w:pPr>
        <w:pStyle w:val="22"/>
        <w:ind w:firstLine="709"/>
        <w:jc w:val="both"/>
      </w:pPr>
      <w:r>
        <w:rPr>
          <w:rStyle w:val="11"/>
          <w:rFonts w:ascii="Times New Roman" w:hAnsi="Times New Roman"/>
          <w:sz w:val="23"/>
          <w:szCs w:val="23"/>
        </w:rPr>
        <w:t xml:space="preserve">Целевое назначение: _____________________________ </w:t>
      </w:r>
    </w:p>
    <w:p w:rsidR="00DF62A7" w:rsidRDefault="00DF62A7" w:rsidP="00DF62A7">
      <w:pPr>
        <w:pStyle w:val="22"/>
        <w:tabs>
          <w:tab w:val="left" w:pos="-27280"/>
        </w:tabs>
        <w:ind w:firstLine="709"/>
        <w:jc w:val="both"/>
      </w:pPr>
      <w:r>
        <w:rPr>
          <w:rStyle w:val="11"/>
          <w:rFonts w:ascii="Times New Roman" w:hAnsi="Times New Roman"/>
          <w:color w:val="000000"/>
          <w:sz w:val="23"/>
          <w:szCs w:val="23"/>
        </w:rPr>
        <w:t>Техническое состояние Имущества удовлетворительное и позволяет использовать его в целях, предусмотренных п. 1.1 указанного Договора аренды.</w:t>
      </w:r>
    </w:p>
    <w:p w:rsidR="00DF62A7" w:rsidRDefault="00DF62A7" w:rsidP="00DF62A7">
      <w:pPr>
        <w:pStyle w:val="22"/>
        <w:ind w:firstLine="709"/>
        <w:jc w:val="both"/>
        <w:rPr>
          <w:rFonts w:ascii="Times New Roman" w:hAnsi="Times New Roman"/>
          <w:sz w:val="23"/>
          <w:szCs w:val="23"/>
        </w:rPr>
      </w:pPr>
      <w:r>
        <w:rPr>
          <w:rFonts w:ascii="Times New Roman" w:hAnsi="Times New Roman"/>
          <w:sz w:val="23"/>
          <w:szCs w:val="23"/>
        </w:rPr>
        <w:t xml:space="preserve">                         </w:t>
      </w:r>
    </w:p>
    <w:p w:rsidR="00DF62A7" w:rsidRDefault="00DF62A7" w:rsidP="00DF62A7">
      <w:pPr>
        <w:pStyle w:val="22"/>
        <w:ind w:firstLine="709"/>
        <w:jc w:val="both"/>
      </w:pPr>
      <w:r>
        <w:rPr>
          <w:rStyle w:val="11"/>
          <w:rFonts w:ascii="Times New Roman" w:hAnsi="Times New Roman"/>
          <w:b/>
          <w:sz w:val="23"/>
          <w:szCs w:val="23"/>
        </w:rPr>
        <w:t>РЕКВИЗИТЫ И ЮРИДИЧЕСКИЕ АДРЕСА СТОРОН.</w:t>
      </w:r>
    </w:p>
    <w:p w:rsidR="00DF62A7" w:rsidRDefault="00DF62A7" w:rsidP="00DF62A7">
      <w:pPr>
        <w:pStyle w:val="Standard"/>
        <w:shd w:val="clear" w:color="auto" w:fill="FFFFFF"/>
        <w:jc w:val="both"/>
        <w:rPr>
          <w:rFonts w:ascii="Arial" w:eastAsia="Arial" w:hAnsi="Arial" w:cs="Impact"/>
          <w:sz w:val="23"/>
          <w:szCs w:val="23"/>
        </w:rPr>
      </w:pPr>
    </w:p>
    <w:tbl>
      <w:tblPr>
        <w:tblW w:w="9853" w:type="dxa"/>
        <w:tblCellMar>
          <w:left w:w="10" w:type="dxa"/>
          <w:right w:w="10" w:type="dxa"/>
        </w:tblCellMar>
        <w:tblLook w:val="0000" w:firstRow="0" w:lastRow="0" w:firstColumn="0" w:lastColumn="0" w:noHBand="0" w:noVBand="0"/>
      </w:tblPr>
      <w:tblGrid>
        <w:gridCol w:w="4926"/>
        <w:gridCol w:w="4927"/>
      </w:tblGrid>
      <w:tr w:rsidR="00DF62A7" w:rsidTr="007959AF">
        <w:tc>
          <w:tcPr>
            <w:tcW w:w="4926" w:type="dxa"/>
            <w:shd w:val="clear" w:color="auto" w:fill="auto"/>
            <w:tcMar>
              <w:top w:w="0" w:type="dxa"/>
              <w:left w:w="108" w:type="dxa"/>
              <w:bottom w:w="0" w:type="dxa"/>
              <w:right w:w="108" w:type="dxa"/>
            </w:tcMar>
          </w:tcPr>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 xml:space="preserve">Передал Арендодатель: </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МАУ «ФОК  «Светлогорский»</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 xml:space="preserve">238563, Калининградская обл., </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г. Светлогорск, ул</w:t>
            </w:r>
            <w:proofErr w:type="gramStart"/>
            <w:r>
              <w:rPr>
                <w:rFonts w:ascii="Times New Roman" w:eastAsia="Calibri" w:hAnsi="Times New Roman" w:cs="Times New Roman"/>
                <w:kern w:val="0"/>
              </w:rPr>
              <w:t>.Я</w:t>
            </w:r>
            <w:proofErr w:type="gramEnd"/>
            <w:r>
              <w:rPr>
                <w:rFonts w:ascii="Times New Roman" w:eastAsia="Calibri" w:hAnsi="Times New Roman" w:cs="Times New Roman"/>
                <w:kern w:val="0"/>
              </w:rPr>
              <w:t>блоневая,13</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Телефон: +7 (40153) 2-08-02, 2-08-08</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ИНН  3912501761,  КПП 391201001</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roofErr w:type="gramStart"/>
            <w:r>
              <w:rPr>
                <w:rFonts w:ascii="Times New Roman" w:eastAsia="Calibri" w:hAnsi="Times New Roman" w:cs="Times New Roman"/>
                <w:kern w:val="0"/>
              </w:rPr>
              <w:t>р</w:t>
            </w:r>
            <w:proofErr w:type="gramEnd"/>
            <w:r>
              <w:rPr>
                <w:rFonts w:ascii="Times New Roman" w:eastAsia="Calibri" w:hAnsi="Times New Roman" w:cs="Times New Roman"/>
                <w:kern w:val="0"/>
              </w:rPr>
              <w:t>/с  40703810320060000018</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 xml:space="preserve">Отделение  № 8626  Сбербанка России  </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г. Калининград</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roofErr w:type="gramStart"/>
            <w:r>
              <w:rPr>
                <w:rFonts w:ascii="Times New Roman" w:eastAsia="Calibri" w:hAnsi="Times New Roman" w:cs="Times New Roman"/>
                <w:kern w:val="0"/>
              </w:rPr>
              <w:t>к</w:t>
            </w:r>
            <w:proofErr w:type="gramEnd"/>
            <w:r>
              <w:rPr>
                <w:rFonts w:ascii="Times New Roman" w:eastAsia="Calibri" w:hAnsi="Times New Roman" w:cs="Times New Roman"/>
                <w:kern w:val="0"/>
              </w:rPr>
              <w:t xml:space="preserve">/счет  30101810100000000634 </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БИК  042748634</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ОГРН  1103925011013</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 xml:space="preserve">Директор   </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 xml:space="preserve">                               </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 xml:space="preserve">                                                    Черников В.А..</w:t>
            </w:r>
          </w:p>
        </w:tc>
        <w:tc>
          <w:tcPr>
            <w:tcW w:w="4927" w:type="dxa"/>
            <w:shd w:val="clear" w:color="auto" w:fill="auto"/>
            <w:tcMar>
              <w:top w:w="0" w:type="dxa"/>
              <w:left w:w="108" w:type="dxa"/>
              <w:bottom w:w="0" w:type="dxa"/>
              <w:right w:w="108" w:type="dxa"/>
            </w:tcMar>
          </w:tcPr>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r>
              <w:rPr>
                <w:rFonts w:ascii="Times New Roman" w:eastAsia="Calibri" w:hAnsi="Times New Roman" w:cs="Times New Roman"/>
                <w:kern w:val="0"/>
              </w:rPr>
              <w:t>Принял Арендатор:</w:t>
            </w:r>
          </w:p>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tbl>
            <w:tblPr>
              <w:tblW w:w="4711" w:type="dxa"/>
              <w:tblCellMar>
                <w:left w:w="10" w:type="dxa"/>
                <w:right w:w="10" w:type="dxa"/>
              </w:tblCellMar>
              <w:tblLook w:val="0000" w:firstRow="0" w:lastRow="0" w:firstColumn="0" w:lastColumn="0" w:noHBand="0" w:noVBand="0"/>
            </w:tblPr>
            <w:tblGrid>
              <w:gridCol w:w="4711"/>
            </w:tblGrid>
            <w:tr w:rsidR="00DF62A7" w:rsidTr="007959AF">
              <w:tc>
                <w:tcPr>
                  <w:tcW w:w="4711" w:type="dxa"/>
                  <w:shd w:val="clear" w:color="auto" w:fill="auto"/>
                  <w:tcMar>
                    <w:top w:w="0" w:type="dxa"/>
                    <w:left w:w="108" w:type="dxa"/>
                    <w:bottom w:w="0" w:type="dxa"/>
                    <w:right w:w="108" w:type="dxa"/>
                  </w:tcMar>
                </w:tcPr>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tc>
            </w:tr>
          </w:tbl>
          <w:p w:rsidR="00DF62A7" w:rsidRDefault="00DF62A7" w:rsidP="007959AF">
            <w:pPr>
              <w:pStyle w:val="22"/>
              <w:widowControl/>
              <w:suppressAutoHyphens w:val="0"/>
              <w:spacing w:after="0"/>
              <w:jc w:val="both"/>
              <w:textAlignment w:val="auto"/>
              <w:rPr>
                <w:rFonts w:ascii="Times New Roman" w:eastAsia="Calibri" w:hAnsi="Times New Roman" w:cs="Times New Roman"/>
                <w:kern w:val="0"/>
              </w:rPr>
            </w:pPr>
          </w:p>
        </w:tc>
      </w:tr>
    </w:tbl>
    <w:p w:rsidR="00DF62A7" w:rsidRDefault="00DF62A7" w:rsidP="00DF62A7">
      <w:pPr>
        <w:pStyle w:val="Standard"/>
        <w:shd w:val="clear" w:color="auto" w:fill="FFFFFF"/>
        <w:jc w:val="both"/>
        <w:rPr>
          <w:rFonts w:ascii="Arial" w:eastAsia="Arial" w:hAnsi="Arial" w:cs="Impact"/>
          <w:sz w:val="23"/>
          <w:szCs w:val="23"/>
        </w:rPr>
      </w:pPr>
    </w:p>
    <w:p w:rsidR="00DF62A7" w:rsidRDefault="00DF62A7" w:rsidP="00DF62A7">
      <w:pPr>
        <w:pStyle w:val="Standard"/>
        <w:shd w:val="clear" w:color="auto" w:fill="FFFFFF"/>
        <w:jc w:val="both"/>
        <w:rPr>
          <w:rFonts w:ascii="Arial" w:eastAsia="Arial" w:hAnsi="Arial" w:cs="Impact"/>
          <w:sz w:val="23"/>
          <w:szCs w:val="23"/>
        </w:rPr>
      </w:pPr>
    </w:p>
    <w:p w:rsidR="00DF62A7" w:rsidRPr="00A54355" w:rsidRDefault="00DF62A7" w:rsidP="00DF62A7">
      <w:pPr>
        <w:tabs>
          <w:tab w:val="left" w:pos="2388"/>
        </w:tabs>
        <w:rPr>
          <w:rFonts w:ascii="Times New Roman" w:hAnsi="Times New Roman" w:cs="Times New Roman"/>
          <w:sz w:val="28"/>
          <w:szCs w:val="28"/>
        </w:rPr>
      </w:pPr>
    </w:p>
    <w:p w:rsidR="00427EC2" w:rsidRDefault="00427EC2" w:rsidP="004436C7">
      <w:pPr>
        <w:shd w:val="clear" w:color="auto" w:fill="FFFFFF"/>
        <w:spacing w:after="0" w:line="240" w:lineRule="auto"/>
        <w:rPr>
          <w:rFonts w:ascii="Times New Roman" w:eastAsia="Times New Roman" w:hAnsi="Times New Roman" w:cs="Times New Roman"/>
          <w:color w:val="333333"/>
          <w:sz w:val="25"/>
          <w:szCs w:val="25"/>
          <w:lang w:eastAsia="ru-RU"/>
        </w:rPr>
      </w:pPr>
    </w:p>
    <w:sectPr w:rsidR="00427EC2" w:rsidSect="00427EC2">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48" w:rsidRDefault="00C47D48" w:rsidP="00673FB7">
      <w:pPr>
        <w:spacing w:after="0" w:line="240" w:lineRule="auto"/>
      </w:pPr>
      <w:r>
        <w:separator/>
      </w:r>
    </w:p>
  </w:endnote>
  <w:endnote w:type="continuationSeparator" w:id="0">
    <w:p w:rsidR="00C47D48" w:rsidRDefault="00C47D48" w:rsidP="0067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FreeSetC,">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NSimSun, monospace">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48" w:rsidRDefault="00C47D48" w:rsidP="00673FB7">
      <w:pPr>
        <w:spacing w:after="0" w:line="240" w:lineRule="auto"/>
      </w:pPr>
      <w:r>
        <w:separator/>
      </w:r>
    </w:p>
  </w:footnote>
  <w:footnote w:type="continuationSeparator" w:id="0">
    <w:p w:rsidR="00C47D48" w:rsidRDefault="00C47D48" w:rsidP="00673FB7">
      <w:pPr>
        <w:spacing w:after="0" w:line="240" w:lineRule="auto"/>
      </w:pPr>
      <w:r>
        <w:continuationSeparator/>
      </w:r>
    </w:p>
  </w:footnote>
  <w:footnote w:id="1">
    <w:p w:rsidR="00214D0B" w:rsidRDefault="00214D0B" w:rsidP="00DF62A7">
      <w:pPr>
        <w:pStyle w:val="Footnote"/>
      </w:pPr>
      <w:r>
        <w:rPr>
          <w:rStyle w:val="af4"/>
        </w:rPr>
        <w:footnoteRef/>
      </w:r>
      <w:r>
        <w:t>В соответствии с Гражданским кодексом Российской Федерации доверенность, в которой не указана дата ее совершения, ничтожна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24"/>
        <w:szCs w:val="24"/>
        <w:lang w:val="ru-RU"/>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sz w:val="24"/>
        <w:szCs w:val="24"/>
        <w:lang w:val="ru-RU"/>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sz w:val="24"/>
        <w:szCs w:val="24"/>
        <w:lang w:val="ru-RU"/>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sz w:val="24"/>
        <w:szCs w:val="24"/>
        <w:lang w:val="ru-RU"/>
      </w:rPr>
    </w:lvl>
  </w:abstractNum>
  <w:abstractNum w:abstractNumId="1">
    <w:nsid w:val="00000003"/>
    <w:multiLevelType w:val="multilevel"/>
    <w:tmpl w:val="517C9A94"/>
    <w:name w:val="WW8Num3"/>
    <w:lvl w:ilvl="0">
      <w:start w:val="5"/>
      <w:numFmt w:val="decimal"/>
      <w:lvlText w:val="%1."/>
      <w:lvlJc w:val="left"/>
      <w:pPr>
        <w:tabs>
          <w:tab w:val="num" w:pos="1080"/>
        </w:tabs>
        <w:ind w:left="1080" w:hanging="360"/>
      </w:pPr>
      <w:rPr>
        <w:sz w:val="24"/>
        <w:szCs w:val="24"/>
        <w:lang w:val="ru-RU"/>
      </w:rPr>
    </w:lvl>
    <w:lvl w:ilvl="1">
      <w:start w:val="1"/>
      <w:numFmt w:val="decimal"/>
      <w:lvlText w:val="%1.%2."/>
      <w:lvlJc w:val="left"/>
      <w:pPr>
        <w:tabs>
          <w:tab w:val="num" w:pos="1440"/>
        </w:tabs>
        <w:ind w:left="1440" w:hanging="360"/>
      </w:pPr>
      <w:rPr>
        <w:sz w:val="20"/>
        <w:szCs w:val="24"/>
        <w:lang w:val="ru-RU"/>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2">
    <w:nsid w:val="005C73ED"/>
    <w:multiLevelType w:val="multilevel"/>
    <w:tmpl w:val="2274198A"/>
    <w:lvl w:ilvl="0">
      <w:start w:val="4"/>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010C6961"/>
    <w:multiLevelType w:val="multilevel"/>
    <w:tmpl w:val="0B8C6F02"/>
    <w:styleLink w:val="WWNum18"/>
    <w:lvl w:ilvl="0">
      <w:start w:val="8"/>
      <w:numFmt w:val="decimal"/>
      <w:lvlText w:val="%1."/>
      <w:lvlJc w:val="left"/>
      <w:pPr>
        <w:ind w:left="720" w:hanging="360"/>
      </w:pPr>
    </w:lvl>
    <w:lvl w:ilvl="1">
      <w:start w:val="1"/>
      <w:numFmt w:val="decimal"/>
      <w:lvlText w:val="%1.%2."/>
      <w:lvlJc w:val="left"/>
      <w:pPr>
        <w:ind w:left="1080" w:hanging="360"/>
      </w:pPr>
    </w:lvl>
    <w:lvl w:ilvl="2">
      <w:start w:val="2"/>
      <w:numFmt w:val="decimal"/>
      <w:lvlText w:val="%1.%2.%3."/>
      <w:lvlJc w:val="left"/>
      <w:pPr>
        <w:ind w:left="107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01363633"/>
    <w:multiLevelType w:val="multilevel"/>
    <w:tmpl w:val="1ED07030"/>
    <w:styleLink w:val="WWNum1"/>
    <w:lvl w:ilvl="0">
      <w:start w:val="3"/>
      <w:numFmt w:val="decimal"/>
      <w:lvlText w:val="%1."/>
      <w:lvlJc w:val="left"/>
      <w:pPr>
        <w:ind w:left="720" w:hanging="360"/>
      </w:pPr>
    </w:lvl>
    <w:lvl w:ilvl="1">
      <w:start w:val="2"/>
      <w:numFmt w:val="decimal"/>
      <w:lvlText w:val="%1.%2."/>
      <w:lvlJc w:val="left"/>
      <w:pPr>
        <w:ind w:left="1080" w:hanging="360"/>
      </w:pPr>
    </w:lvl>
    <w:lvl w:ilvl="2">
      <w:start w:val="6"/>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2314EAC"/>
    <w:multiLevelType w:val="multilevel"/>
    <w:tmpl w:val="BEFC4484"/>
    <w:styleLink w:val="WWNum11"/>
    <w:lvl w:ilvl="0">
      <w:start w:val="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0608184C"/>
    <w:multiLevelType w:val="multilevel"/>
    <w:tmpl w:val="B716520C"/>
    <w:styleLink w:val="WWNum10"/>
    <w:lvl w:ilvl="0">
      <w:start w:val="3"/>
      <w:numFmt w:val="decimal"/>
      <w:lvlText w:val="%1."/>
      <w:lvlJc w:val="left"/>
      <w:pPr>
        <w:ind w:left="720" w:hanging="360"/>
      </w:pPr>
    </w:lvl>
    <w:lvl w:ilvl="1">
      <w:start w:val="3"/>
      <w:numFmt w:val="decimal"/>
      <w:lvlText w:val="%1.%2."/>
      <w:lvlJc w:val="left"/>
      <w:pPr>
        <w:ind w:left="1080" w:hanging="360"/>
      </w:pPr>
    </w:lvl>
    <w:lvl w:ilvl="2">
      <w:start w:val="16"/>
      <w:numFmt w:val="decimal"/>
      <w:lvlText w:val="%1.%2.%3."/>
      <w:lvlJc w:val="left"/>
      <w:pPr>
        <w:ind w:left="1440" w:hanging="360"/>
      </w:pPr>
      <w:rPr>
        <w:sz w:val="22"/>
        <w:szCs w:val="22"/>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0BCA6A0C"/>
    <w:multiLevelType w:val="multilevel"/>
    <w:tmpl w:val="54B63EF6"/>
    <w:styleLink w:val="WWNum13"/>
    <w:lvl w:ilvl="0">
      <w:start w:val="8"/>
      <w:numFmt w:val="decimal"/>
      <w:lvlText w:val="%1."/>
      <w:lvlJc w:val="left"/>
      <w:pPr>
        <w:ind w:left="720" w:hanging="360"/>
      </w:pPr>
    </w:lvl>
    <w:lvl w:ilvl="1">
      <w:start w:val="1"/>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0DC90A04"/>
    <w:multiLevelType w:val="multilevel"/>
    <w:tmpl w:val="C7DCED08"/>
    <w:styleLink w:val="WWNum6"/>
    <w:lvl w:ilvl="0">
      <w:start w:val="3"/>
      <w:numFmt w:val="decimal"/>
      <w:lvlText w:val="%1."/>
      <w:lvlJc w:val="left"/>
      <w:pPr>
        <w:ind w:left="720" w:hanging="360"/>
      </w:pPr>
    </w:lvl>
    <w:lvl w:ilvl="1">
      <w:start w:val="3"/>
      <w:numFmt w:val="decimal"/>
      <w:lvlText w:val="%1.%2."/>
      <w:lvlJc w:val="left"/>
      <w:pPr>
        <w:ind w:left="1080" w:hanging="360"/>
      </w:pPr>
    </w:lvl>
    <w:lvl w:ilvl="2">
      <w:start w:val="16"/>
      <w:numFmt w:val="decimal"/>
      <w:lvlText w:val="%1.%2.%3."/>
      <w:lvlJc w:val="left"/>
      <w:pPr>
        <w:ind w:left="1440" w:hanging="360"/>
      </w:pPr>
      <w:rPr>
        <w:sz w:val="22"/>
        <w:szCs w:val="22"/>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10BC36AE"/>
    <w:multiLevelType w:val="multilevel"/>
    <w:tmpl w:val="BCD6D416"/>
    <w:styleLink w:val="WWNum17"/>
    <w:lvl w:ilvl="0">
      <w:start w:val="5"/>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nsid w:val="132B026A"/>
    <w:multiLevelType w:val="multilevel"/>
    <w:tmpl w:val="9138A2AE"/>
    <w:lvl w:ilvl="0">
      <w:start w:val="5"/>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5F644AC"/>
    <w:multiLevelType w:val="multilevel"/>
    <w:tmpl w:val="7D524DE0"/>
    <w:styleLink w:val="WWNum5"/>
    <w:lvl w:ilvl="0">
      <w:start w:val="8"/>
      <w:numFmt w:val="decimal"/>
      <w:lvlText w:val="%1."/>
      <w:lvlJc w:val="left"/>
      <w:pPr>
        <w:ind w:left="720" w:hanging="360"/>
      </w:pPr>
    </w:lvl>
    <w:lvl w:ilvl="1">
      <w:start w:val="1"/>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181170E2"/>
    <w:multiLevelType w:val="multilevel"/>
    <w:tmpl w:val="B55614BE"/>
    <w:lvl w:ilvl="0">
      <w:start w:val="3"/>
      <w:numFmt w:val="decimal"/>
      <w:lvlText w:val="%1."/>
      <w:lvlJc w:val="left"/>
      <w:pPr>
        <w:ind w:left="720" w:hanging="360"/>
      </w:pPr>
    </w:lvl>
    <w:lvl w:ilvl="1">
      <w:start w:val="1"/>
      <w:numFmt w:val="decimal"/>
      <w:lvlText w:val="%1.%2."/>
      <w:lvlJc w:val="left"/>
      <w:pPr>
        <w:ind w:left="107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BC17223"/>
    <w:multiLevelType w:val="hybridMultilevel"/>
    <w:tmpl w:val="BCF0F394"/>
    <w:lvl w:ilvl="0" w:tplc="C49AD2A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50E06"/>
    <w:multiLevelType w:val="multilevel"/>
    <w:tmpl w:val="48FEADA0"/>
    <w:styleLink w:val="WWNum2"/>
    <w:lvl w:ilvl="0">
      <w:start w:val="3"/>
      <w:numFmt w:val="decimal"/>
      <w:lvlText w:val="%1."/>
      <w:lvlJc w:val="left"/>
      <w:pPr>
        <w:ind w:left="720" w:hanging="360"/>
      </w:pPr>
    </w:lvl>
    <w:lvl w:ilvl="1">
      <w:start w:val="3"/>
      <w:numFmt w:val="decimal"/>
      <w:lvlText w:val="%1.%2."/>
      <w:lvlJc w:val="left"/>
      <w:pPr>
        <w:ind w:left="1080" w:hanging="360"/>
      </w:pPr>
    </w:lvl>
    <w:lvl w:ilvl="2">
      <w:start w:val="16"/>
      <w:numFmt w:val="decimal"/>
      <w:lvlText w:val="%1.%2.%3."/>
      <w:lvlJc w:val="left"/>
      <w:pPr>
        <w:ind w:left="1440" w:hanging="360"/>
      </w:pPr>
      <w:rPr>
        <w:sz w:val="22"/>
        <w:szCs w:val="22"/>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2C9510EE"/>
    <w:multiLevelType w:val="multilevel"/>
    <w:tmpl w:val="7EB68BFA"/>
    <w:styleLink w:val="WWNum8"/>
    <w:lvl w:ilvl="0">
      <w:start w:val="5"/>
      <w:numFmt w:val="decimal"/>
      <w:lvlText w:val="%1."/>
      <w:lvlJc w:val="left"/>
      <w:pPr>
        <w:ind w:left="720" w:hanging="360"/>
      </w:pPr>
    </w:lvl>
    <w:lvl w:ilvl="1">
      <w:start w:val="10"/>
      <w:numFmt w:val="decimal"/>
      <w:lvlText w:val="%1.%2."/>
      <w:lvlJc w:val="left"/>
      <w:pPr>
        <w:ind w:left="1080" w:hanging="360"/>
      </w:pPr>
      <w:rPr>
        <w:b w:val="0"/>
        <w:i w:val="0"/>
        <w:caps w:val="0"/>
        <w:smallCaps w:val="0"/>
        <w:color w:val="000000"/>
        <w:spacing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2E3A1877"/>
    <w:multiLevelType w:val="multilevel"/>
    <w:tmpl w:val="869A413A"/>
    <w:styleLink w:val="WWNum3"/>
    <w:lvl w:ilvl="0">
      <w:start w:val="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nsid w:val="2EB3480C"/>
    <w:multiLevelType w:val="multilevel"/>
    <w:tmpl w:val="596CDD36"/>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3B0B4F9A"/>
    <w:multiLevelType w:val="multilevel"/>
    <w:tmpl w:val="0C764BE6"/>
    <w:styleLink w:val="WWNum9"/>
    <w:lvl w:ilvl="0">
      <w:start w:val="8"/>
      <w:numFmt w:val="decimal"/>
      <w:lvlText w:val="%1."/>
      <w:lvlJc w:val="left"/>
      <w:pPr>
        <w:ind w:left="720" w:hanging="360"/>
      </w:pPr>
    </w:lvl>
    <w:lvl w:ilvl="1">
      <w:start w:val="1"/>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571E63F3"/>
    <w:multiLevelType w:val="multilevel"/>
    <w:tmpl w:val="4C442D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B8C4486"/>
    <w:multiLevelType w:val="multilevel"/>
    <w:tmpl w:val="2F5E7F7E"/>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nsid w:val="5DFC476C"/>
    <w:multiLevelType w:val="multilevel"/>
    <w:tmpl w:val="8B40BFBC"/>
    <w:styleLink w:val="WWNum16"/>
    <w:lvl w:ilvl="0">
      <w:start w:val="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5E5C4CB1"/>
    <w:multiLevelType w:val="multilevel"/>
    <w:tmpl w:val="E9609828"/>
    <w:styleLink w:val="WWNum14"/>
    <w:lvl w:ilvl="0">
      <w:start w:val="3"/>
      <w:numFmt w:val="decimal"/>
      <w:lvlText w:val="%1."/>
      <w:lvlJc w:val="left"/>
      <w:pPr>
        <w:ind w:left="720" w:hanging="360"/>
      </w:pPr>
    </w:lvl>
    <w:lvl w:ilvl="1">
      <w:start w:val="2"/>
      <w:numFmt w:val="decimal"/>
      <w:lvlText w:val="%1.%2."/>
      <w:lvlJc w:val="left"/>
      <w:pPr>
        <w:ind w:left="1080" w:hanging="360"/>
      </w:pPr>
    </w:lvl>
    <w:lvl w:ilvl="2">
      <w:start w:val="6"/>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nsid w:val="6564032D"/>
    <w:multiLevelType w:val="multilevel"/>
    <w:tmpl w:val="02BC1FB0"/>
    <w:styleLink w:val="WWNum12"/>
    <w:lvl w:ilvl="0">
      <w:start w:val="5"/>
      <w:numFmt w:val="decimal"/>
      <w:lvlText w:val="%1."/>
      <w:lvlJc w:val="left"/>
      <w:pPr>
        <w:ind w:left="720" w:hanging="360"/>
      </w:pPr>
    </w:lvl>
    <w:lvl w:ilvl="1">
      <w:start w:val="10"/>
      <w:numFmt w:val="decimal"/>
      <w:lvlText w:val="%1.%2."/>
      <w:lvlJc w:val="left"/>
      <w:pPr>
        <w:ind w:left="1080" w:hanging="360"/>
      </w:pPr>
      <w:rPr>
        <w:b w:val="0"/>
        <w:i w:val="0"/>
        <w:caps w:val="0"/>
        <w:smallCaps w:val="0"/>
        <w:color w:val="000000"/>
        <w:spacing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6B6C4D22"/>
    <w:multiLevelType w:val="multilevel"/>
    <w:tmpl w:val="ACB4EFEC"/>
    <w:styleLink w:val="WWNum15"/>
    <w:lvl w:ilvl="0">
      <w:start w:val="3"/>
      <w:numFmt w:val="decimal"/>
      <w:lvlText w:val="%1."/>
      <w:lvlJc w:val="left"/>
      <w:pPr>
        <w:ind w:left="720" w:hanging="360"/>
      </w:pPr>
    </w:lvl>
    <w:lvl w:ilvl="1">
      <w:start w:val="3"/>
      <w:numFmt w:val="decimal"/>
      <w:lvlText w:val="%1.%2."/>
      <w:lvlJc w:val="left"/>
      <w:pPr>
        <w:ind w:left="1080" w:hanging="360"/>
      </w:pPr>
    </w:lvl>
    <w:lvl w:ilvl="2">
      <w:start w:val="16"/>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6D81394B"/>
    <w:multiLevelType w:val="multilevel"/>
    <w:tmpl w:val="4A68EDFA"/>
    <w:styleLink w:val="WWNum4"/>
    <w:lvl w:ilvl="0">
      <w:start w:val="5"/>
      <w:numFmt w:val="decimal"/>
      <w:lvlText w:val="%1."/>
      <w:lvlJc w:val="left"/>
      <w:pPr>
        <w:ind w:left="720" w:hanging="360"/>
      </w:pPr>
    </w:lvl>
    <w:lvl w:ilvl="1">
      <w:start w:val="10"/>
      <w:numFmt w:val="decimal"/>
      <w:lvlText w:val="%1.%2."/>
      <w:lvlJc w:val="left"/>
      <w:pPr>
        <w:ind w:left="1080" w:hanging="360"/>
      </w:pPr>
      <w:rPr>
        <w:b w:val="0"/>
        <w:i w:val="0"/>
        <w:caps w:val="0"/>
        <w:smallCaps w:val="0"/>
        <w:color w:val="000000"/>
        <w:spacing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6E9234BD"/>
    <w:multiLevelType w:val="multilevel"/>
    <w:tmpl w:val="D302A560"/>
    <w:lvl w:ilvl="0">
      <w:start w:val="1"/>
      <w:numFmt w:val="decimal"/>
      <w:lvlText w:val="%1."/>
      <w:lvlJc w:val="left"/>
      <w:pPr>
        <w:ind w:left="360" w:hanging="360"/>
      </w:pPr>
      <w:rPr>
        <w:rFonts w:hint="default"/>
        <w:b w:val="0"/>
      </w:rPr>
    </w:lvl>
    <w:lvl w:ilvl="1">
      <w:start w:val="2"/>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7">
    <w:nsid w:val="7605790A"/>
    <w:multiLevelType w:val="multilevel"/>
    <w:tmpl w:val="B0869694"/>
    <w:styleLink w:val="WWNum7"/>
    <w:lvl w:ilvl="0">
      <w:start w:val="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1"/>
  </w:num>
  <w:num w:numId="3">
    <w:abstractNumId w:val="19"/>
  </w:num>
  <w:num w:numId="4">
    <w:abstractNumId w:val="13"/>
  </w:num>
  <w:num w:numId="5">
    <w:abstractNumId w:val="26"/>
  </w:num>
  <w:num w:numId="6">
    <w:abstractNumId w:val="4"/>
  </w:num>
  <w:num w:numId="7">
    <w:abstractNumId w:val="14"/>
  </w:num>
  <w:num w:numId="8">
    <w:abstractNumId w:val="16"/>
  </w:num>
  <w:num w:numId="9">
    <w:abstractNumId w:val="25"/>
  </w:num>
  <w:num w:numId="10">
    <w:abstractNumId w:val="11"/>
  </w:num>
  <w:num w:numId="11">
    <w:abstractNumId w:val="8"/>
  </w:num>
  <w:num w:numId="12">
    <w:abstractNumId w:val="27"/>
  </w:num>
  <w:num w:numId="13">
    <w:abstractNumId w:val="15"/>
  </w:num>
  <w:num w:numId="14">
    <w:abstractNumId w:val="18"/>
  </w:num>
  <w:num w:numId="15">
    <w:abstractNumId w:val="6"/>
  </w:num>
  <w:num w:numId="16">
    <w:abstractNumId w:val="5"/>
  </w:num>
  <w:num w:numId="17">
    <w:abstractNumId w:val="23"/>
  </w:num>
  <w:num w:numId="18">
    <w:abstractNumId w:val="7"/>
  </w:num>
  <w:num w:numId="19">
    <w:abstractNumId w:val="22"/>
  </w:num>
  <w:num w:numId="20">
    <w:abstractNumId w:val="24"/>
  </w:num>
  <w:num w:numId="21">
    <w:abstractNumId w:val="21"/>
  </w:num>
  <w:num w:numId="22">
    <w:abstractNumId w:val="9"/>
  </w:num>
  <w:num w:numId="23">
    <w:abstractNumId w:val="3"/>
  </w:num>
  <w:num w:numId="24">
    <w:abstractNumId w:val="20"/>
  </w:num>
  <w:num w:numId="25">
    <w:abstractNumId w:val="12"/>
  </w:num>
  <w:num w:numId="26">
    <w:abstractNumId w:val="17"/>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9D"/>
    <w:rsid w:val="00017EAF"/>
    <w:rsid w:val="0003283F"/>
    <w:rsid w:val="0005640C"/>
    <w:rsid w:val="000B3B36"/>
    <w:rsid w:val="00163241"/>
    <w:rsid w:val="001633CB"/>
    <w:rsid w:val="0018396E"/>
    <w:rsid w:val="00184BE7"/>
    <w:rsid w:val="001A4F43"/>
    <w:rsid w:val="001C2B67"/>
    <w:rsid w:val="001D2AB7"/>
    <w:rsid w:val="00212515"/>
    <w:rsid w:val="00214D0B"/>
    <w:rsid w:val="002843EF"/>
    <w:rsid w:val="00292BC4"/>
    <w:rsid w:val="002E4079"/>
    <w:rsid w:val="002E564F"/>
    <w:rsid w:val="0030367E"/>
    <w:rsid w:val="0032563C"/>
    <w:rsid w:val="003952CC"/>
    <w:rsid w:val="003A0C93"/>
    <w:rsid w:val="003B7646"/>
    <w:rsid w:val="004023FF"/>
    <w:rsid w:val="00411A21"/>
    <w:rsid w:val="00427EC2"/>
    <w:rsid w:val="00437AA9"/>
    <w:rsid w:val="00440495"/>
    <w:rsid w:val="004436C7"/>
    <w:rsid w:val="0048024C"/>
    <w:rsid w:val="004A4408"/>
    <w:rsid w:val="004D130A"/>
    <w:rsid w:val="00533B4F"/>
    <w:rsid w:val="005777FB"/>
    <w:rsid w:val="005861A2"/>
    <w:rsid w:val="005947C7"/>
    <w:rsid w:val="005E7F4D"/>
    <w:rsid w:val="006167EF"/>
    <w:rsid w:val="006208CD"/>
    <w:rsid w:val="00637DC3"/>
    <w:rsid w:val="00643033"/>
    <w:rsid w:val="00647E9D"/>
    <w:rsid w:val="006666CA"/>
    <w:rsid w:val="00673FB7"/>
    <w:rsid w:val="006777E2"/>
    <w:rsid w:val="0068051A"/>
    <w:rsid w:val="00686CC6"/>
    <w:rsid w:val="006A6D87"/>
    <w:rsid w:val="006D3027"/>
    <w:rsid w:val="006E2A5C"/>
    <w:rsid w:val="00701B16"/>
    <w:rsid w:val="00706884"/>
    <w:rsid w:val="007261E2"/>
    <w:rsid w:val="00731B8F"/>
    <w:rsid w:val="00741A68"/>
    <w:rsid w:val="007945F8"/>
    <w:rsid w:val="007959AF"/>
    <w:rsid w:val="008218D1"/>
    <w:rsid w:val="00842D41"/>
    <w:rsid w:val="00844DCC"/>
    <w:rsid w:val="00870E09"/>
    <w:rsid w:val="00887841"/>
    <w:rsid w:val="008A6285"/>
    <w:rsid w:val="008D4ACD"/>
    <w:rsid w:val="008F2AB3"/>
    <w:rsid w:val="009034CA"/>
    <w:rsid w:val="00904F73"/>
    <w:rsid w:val="0092158D"/>
    <w:rsid w:val="0099623A"/>
    <w:rsid w:val="009E5AF8"/>
    <w:rsid w:val="00A64555"/>
    <w:rsid w:val="00A7470C"/>
    <w:rsid w:val="00A945F7"/>
    <w:rsid w:val="00AA29E7"/>
    <w:rsid w:val="00AC0D83"/>
    <w:rsid w:val="00AD70B0"/>
    <w:rsid w:val="00AE267E"/>
    <w:rsid w:val="00B16BDF"/>
    <w:rsid w:val="00B239F9"/>
    <w:rsid w:val="00B64C29"/>
    <w:rsid w:val="00B90788"/>
    <w:rsid w:val="00BC0D0F"/>
    <w:rsid w:val="00C31701"/>
    <w:rsid w:val="00C332F8"/>
    <w:rsid w:val="00C351A1"/>
    <w:rsid w:val="00C47D48"/>
    <w:rsid w:val="00C539F9"/>
    <w:rsid w:val="00CD1B82"/>
    <w:rsid w:val="00CE3606"/>
    <w:rsid w:val="00D42179"/>
    <w:rsid w:val="00D450C1"/>
    <w:rsid w:val="00D45DD5"/>
    <w:rsid w:val="00DB5602"/>
    <w:rsid w:val="00DF62A7"/>
    <w:rsid w:val="00E077F3"/>
    <w:rsid w:val="00E567CB"/>
    <w:rsid w:val="00E749A8"/>
    <w:rsid w:val="00ED5AFA"/>
    <w:rsid w:val="00EF4EDC"/>
    <w:rsid w:val="00F167B5"/>
    <w:rsid w:val="00F56FFB"/>
    <w:rsid w:val="00FA0A6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F62A7"/>
    <w:pPr>
      <w:keepNext/>
      <w:spacing w:after="0" w:line="240" w:lineRule="auto"/>
      <w:jc w:val="center"/>
      <w:outlineLvl w:val="0"/>
    </w:pPr>
    <w:rPr>
      <w:rFonts w:ascii="Times New Roman" w:eastAsia="Times New Roman" w:hAnsi="Times New Roman" w:cs="Times New Roman"/>
      <w:sz w:val="24"/>
      <w:szCs w:val="20"/>
      <w:lang w:val="en-US" w:eastAsia="ru-RU"/>
    </w:rPr>
  </w:style>
  <w:style w:type="paragraph" w:styleId="2">
    <w:name w:val="heading 2"/>
    <w:basedOn w:val="a"/>
    <w:next w:val="a"/>
    <w:link w:val="20"/>
    <w:uiPriority w:val="9"/>
    <w:semiHidden/>
    <w:unhideWhenUsed/>
    <w:qFormat/>
    <w:rsid w:val="00DF62A7"/>
    <w:pPr>
      <w:keepNext/>
      <w:spacing w:before="240" w:after="60" w:line="240" w:lineRule="auto"/>
      <w:outlineLvl w:val="1"/>
    </w:pPr>
    <w:rPr>
      <w:rFonts w:ascii="Cambria" w:eastAsia="Times New Roman" w:hAnsi="Cambria" w:cs="Times New Roman"/>
      <w:b/>
      <w:bCs/>
      <w:i/>
      <w:iCs/>
      <w:sz w:val="28"/>
      <w:szCs w:val="28"/>
      <w:lang w:val="sq-AL"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FB7"/>
    <w:pPr>
      <w:tabs>
        <w:tab w:val="center" w:pos="4677"/>
        <w:tab w:val="right" w:pos="9355"/>
      </w:tabs>
      <w:spacing w:after="0" w:line="240" w:lineRule="auto"/>
    </w:pPr>
  </w:style>
  <w:style w:type="character" w:customStyle="1" w:styleId="a4">
    <w:name w:val="Верхний колонтитул Знак"/>
    <w:basedOn w:val="a0"/>
    <w:link w:val="a3"/>
    <w:rsid w:val="00673FB7"/>
  </w:style>
  <w:style w:type="paragraph" w:styleId="a5">
    <w:name w:val="footer"/>
    <w:basedOn w:val="a"/>
    <w:link w:val="a6"/>
    <w:uiPriority w:val="99"/>
    <w:unhideWhenUsed/>
    <w:rsid w:val="00673FB7"/>
    <w:pPr>
      <w:tabs>
        <w:tab w:val="center" w:pos="4677"/>
        <w:tab w:val="right" w:pos="9355"/>
      </w:tabs>
      <w:spacing w:after="0" w:line="240" w:lineRule="auto"/>
    </w:pPr>
  </w:style>
  <w:style w:type="character" w:customStyle="1" w:styleId="a6">
    <w:name w:val="Нижний колонтитул Знак"/>
    <w:basedOn w:val="a0"/>
    <w:link w:val="a5"/>
    <w:rsid w:val="00673FB7"/>
  </w:style>
  <w:style w:type="paragraph" w:styleId="HTML">
    <w:name w:val="HTML Preformatted"/>
    <w:basedOn w:val="a"/>
    <w:link w:val="HTML0"/>
    <w:unhideWhenUsed/>
    <w:rsid w:val="00A9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945F7"/>
    <w:rPr>
      <w:rFonts w:ascii="Courier New" w:eastAsia="Times New Roman" w:hAnsi="Courier New" w:cs="Courier New"/>
      <w:sz w:val="20"/>
      <w:szCs w:val="20"/>
      <w:lang w:eastAsia="ru-RU"/>
    </w:rPr>
  </w:style>
  <w:style w:type="paragraph" w:styleId="a7">
    <w:name w:val="No Spacing"/>
    <w:uiPriority w:val="1"/>
    <w:qFormat/>
    <w:rsid w:val="00C539F9"/>
    <w:pPr>
      <w:spacing w:after="0" w:line="240" w:lineRule="auto"/>
    </w:pPr>
  </w:style>
  <w:style w:type="paragraph" w:styleId="a8">
    <w:name w:val="Balloon Text"/>
    <w:basedOn w:val="a"/>
    <w:link w:val="a9"/>
    <w:uiPriority w:val="99"/>
    <w:semiHidden/>
    <w:unhideWhenUsed/>
    <w:rsid w:val="008D4ACD"/>
    <w:pPr>
      <w:spacing w:after="0" w:line="240" w:lineRule="auto"/>
    </w:pPr>
    <w:rPr>
      <w:rFonts w:ascii="Tahoma" w:hAnsi="Tahoma" w:cs="Tahoma"/>
      <w:sz w:val="16"/>
      <w:szCs w:val="16"/>
    </w:rPr>
  </w:style>
  <w:style w:type="character" w:customStyle="1" w:styleId="a9">
    <w:name w:val="Текст выноски Знак"/>
    <w:basedOn w:val="a0"/>
    <w:link w:val="a8"/>
    <w:rsid w:val="008D4ACD"/>
    <w:rPr>
      <w:rFonts w:ascii="Tahoma" w:hAnsi="Tahoma" w:cs="Tahoma"/>
      <w:sz w:val="16"/>
      <w:szCs w:val="16"/>
    </w:rPr>
  </w:style>
  <w:style w:type="character" w:styleId="aa">
    <w:name w:val="Hyperlink"/>
    <w:basedOn w:val="a0"/>
    <w:unhideWhenUsed/>
    <w:rsid w:val="00427EC2"/>
    <w:rPr>
      <w:color w:val="0000FF" w:themeColor="hyperlink"/>
      <w:u w:val="single"/>
    </w:rPr>
  </w:style>
  <w:style w:type="character" w:customStyle="1" w:styleId="10">
    <w:name w:val="Заголовок 1 Знак"/>
    <w:basedOn w:val="a0"/>
    <w:link w:val="1"/>
    <w:rsid w:val="00DF62A7"/>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uiPriority w:val="9"/>
    <w:semiHidden/>
    <w:rsid w:val="00DF62A7"/>
    <w:rPr>
      <w:rFonts w:ascii="Cambria" w:eastAsia="Times New Roman" w:hAnsi="Cambria" w:cs="Times New Roman"/>
      <w:b/>
      <w:bCs/>
      <w:i/>
      <w:iCs/>
      <w:sz w:val="28"/>
      <w:szCs w:val="28"/>
      <w:lang w:val="sq-AL" w:eastAsia="x-none"/>
    </w:rPr>
  </w:style>
  <w:style w:type="paragraph" w:styleId="ab">
    <w:name w:val="List Paragraph"/>
    <w:basedOn w:val="a"/>
    <w:uiPriority w:val="34"/>
    <w:qFormat/>
    <w:rsid w:val="00DF62A7"/>
    <w:pPr>
      <w:spacing w:after="0" w:line="240" w:lineRule="auto"/>
      <w:ind w:left="720"/>
      <w:contextualSpacing/>
    </w:pPr>
    <w:rPr>
      <w:rFonts w:ascii="Times New Roman" w:eastAsia="Times New Roman" w:hAnsi="Times New Roman" w:cs="Times New Roman"/>
      <w:sz w:val="20"/>
      <w:szCs w:val="20"/>
      <w:lang w:val="sq-AL" w:eastAsia="ru-RU"/>
    </w:rPr>
  </w:style>
  <w:style w:type="paragraph" w:customStyle="1" w:styleId="xl153">
    <w:name w:val="xl153"/>
    <w:basedOn w:val="a"/>
    <w:rsid w:val="00DF62A7"/>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character" w:customStyle="1" w:styleId="11">
    <w:name w:val="Основной шрифт абзаца1"/>
    <w:rsid w:val="00DF62A7"/>
  </w:style>
  <w:style w:type="paragraph" w:styleId="ac">
    <w:name w:val="Body Text"/>
    <w:basedOn w:val="a"/>
    <w:link w:val="ad"/>
    <w:rsid w:val="00DF62A7"/>
    <w:pPr>
      <w:widowControl w:val="0"/>
      <w:shd w:val="clear" w:color="auto" w:fill="FFFFFF"/>
      <w:tabs>
        <w:tab w:val="left" w:pos="5918"/>
      </w:tabs>
      <w:suppressAutoHyphens/>
      <w:autoSpaceDE w:val="0"/>
      <w:spacing w:after="0" w:line="274" w:lineRule="exact"/>
      <w:jc w:val="both"/>
    </w:pPr>
    <w:rPr>
      <w:rFonts w:ascii="Times New Roman" w:eastAsia="Times New Roman" w:hAnsi="Times New Roman" w:cs="Times New Roman"/>
      <w:sz w:val="24"/>
      <w:szCs w:val="20"/>
      <w:lang w:val="x-none" w:eastAsia="ar-SA"/>
    </w:rPr>
  </w:style>
  <w:style w:type="character" w:customStyle="1" w:styleId="ad">
    <w:name w:val="Основной текст Знак"/>
    <w:basedOn w:val="a0"/>
    <w:link w:val="ac"/>
    <w:rsid w:val="00DF62A7"/>
    <w:rPr>
      <w:rFonts w:ascii="Times New Roman" w:eastAsia="Times New Roman" w:hAnsi="Times New Roman" w:cs="Times New Roman"/>
      <w:sz w:val="24"/>
      <w:szCs w:val="20"/>
      <w:shd w:val="clear" w:color="auto" w:fill="FFFFFF"/>
      <w:lang w:val="x-none" w:eastAsia="ar-SA"/>
    </w:rPr>
  </w:style>
  <w:style w:type="paragraph" w:styleId="ae">
    <w:name w:val="Body Text First Indent"/>
    <w:basedOn w:val="ac"/>
    <w:link w:val="af"/>
    <w:rsid w:val="00DF62A7"/>
    <w:pPr>
      <w:widowControl/>
      <w:shd w:val="clear" w:color="auto" w:fill="auto"/>
      <w:tabs>
        <w:tab w:val="clear" w:pos="5918"/>
      </w:tabs>
      <w:suppressAutoHyphens w:val="0"/>
      <w:autoSpaceDE/>
      <w:spacing w:after="120" w:line="240" w:lineRule="auto"/>
      <w:ind w:firstLine="210"/>
      <w:jc w:val="left"/>
    </w:pPr>
    <w:rPr>
      <w:sz w:val="20"/>
      <w:lang w:val="ru-RU" w:eastAsia="ru-RU"/>
    </w:rPr>
  </w:style>
  <w:style w:type="character" w:customStyle="1" w:styleId="af">
    <w:name w:val="Красная строка Знак"/>
    <w:basedOn w:val="ad"/>
    <w:link w:val="ae"/>
    <w:rsid w:val="00DF62A7"/>
    <w:rPr>
      <w:rFonts w:ascii="Times New Roman" w:eastAsia="Times New Roman" w:hAnsi="Times New Roman" w:cs="Times New Roman"/>
      <w:sz w:val="20"/>
      <w:szCs w:val="20"/>
      <w:shd w:val="clear" w:color="auto" w:fill="FFFFFF"/>
      <w:lang w:val="x-none" w:eastAsia="ru-RU"/>
    </w:rPr>
  </w:style>
  <w:style w:type="paragraph" w:customStyle="1" w:styleId="ConsNormal">
    <w:name w:val="ConsNormal"/>
    <w:rsid w:val="00DF62A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0">
    <w:name w:val="Normal Indent"/>
    <w:basedOn w:val="a"/>
    <w:rsid w:val="00DF62A7"/>
    <w:pPr>
      <w:spacing w:after="0" w:line="240" w:lineRule="auto"/>
      <w:ind w:left="708"/>
    </w:pPr>
    <w:rPr>
      <w:rFonts w:ascii="Times New Roman" w:eastAsia="Times New Roman" w:hAnsi="Times New Roman" w:cs="Times New Roman"/>
      <w:sz w:val="24"/>
      <w:szCs w:val="24"/>
      <w:lang w:eastAsia="ru-RU"/>
    </w:rPr>
  </w:style>
  <w:style w:type="paragraph" w:customStyle="1" w:styleId="ConsPlusNonformat">
    <w:name w:val="ConsPlusNonformat"/>
    <w:rsid w:val="00DF6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DF62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10">
    <w:name w:val="Заголовок 11"/>
    <w:basedOn w:val="Standard"/>
    <w:next w:val="Textbody"/>
    <w:rsid w:val="00DF62A7"/>
    <w:pPr>
      <w:keepNext/>
      <w:spacing w:before="240" w:after="60"/>
      <w:outlineLvl w:val="0"/>
    </w:pPr>
    <w:rPr>
      <w:rFonts w:ascii="Cambria" w:eastAsia="Times New Roman" w:hAnsi="Cambria" w:cs="Times New Roman"/>
      <w:b/>
      <w:bCs/>
      <w:sz w:val="32"/>
      <w:szCs w:val="32"/>
    </w:rPr>
  </w:style>
  <w:style w:type="paragraph" w:customStyle="1" w:styleId="21">
    <w:name w:val="Заголовок 21"/>
    <w:basedOn w:val="Standard"/>
    <w:next w:val="Textbody"/>
    <w:rsid w:val="00DF62A7"/>
    <w:pPr>
      <w:keepNext/>
      <w:spacing w:before="240" w:after="60"/>
      <w:outlineLvl w:val="1"/>
    </w:pPr>
    <w:rPr>
      <w:rFonts w:ascii="Cambria" w:eastAsia="Times New Roman" w:hAnsi="Cambria" w:cs="Times New Roman"/>
      <w:b/>
      <w:bCs/>
      <w:i/>
      <w:iCs/>
      <w:sz w:val="28"/>
      <w:szCs w:val="28"/>
    </w:rPr>
  </w:style>
  <w:style w:type="paragraph" w:customStyle="1" w:styleId="22">
    <w:name w:val="Обычный2"/>
    <w:rsid w:val="00DF62A7"/>
    <w:pPr>
      <w:widowControl w:val="0"/>
      <w:suppressAutoHyphens/>
      <w:autoSpaceDN w:val="0"/>
      <w:spacing w:after="160" w:line="240" w:lineRule="auto"/>
      <w:textAlignment w:val="baseline"/>
    </w:pPr>
    <w:rPr>
      <w:rFonts w:ascii="Calibri" w:eastAsia="SimSun" w:hAnsi="Calibri" w:cs="Tahoma"/>
      <w:kern w:val="3"/>
    </w:rPr>
  </w:style>
  <w:style w:type="paragraph" w:customStyle="1" w:styleId="Heading">
    <w:name w:val="Heading"/>
    <w:basedOn w:val="Standard"/>
    <w:next w:val="Textbody"/>
    <w:rsid w:val="00DF62A7"/>
    <w:pPr>
      <w:keepNext/>
      <w:spacing w:before="240" w:after="120"/>
    </w:pPr>
    <w:rPr>
      <w:rFonts w:ascii="Arial" w:eastAsia="Microsoft YaHei" w:hAnsi="Arial"/>
      <w:sz w:val="28"/>
      <w:szCs w:val="28"/>
    </w:rPr>
  </w:style>
  <w:style w:type="paragraph" w:customStyle="1" w:styleId="Textbody">
    <w:name w:val="Text body"/>
    <w:basedOn w:val="Standard"/>
    <w:rsid w:val="00DF62A7"/>
    <w:pPr>
      <w:spacing w:after="120"/>
    </w:pPr>
    <w:rPr>
      <w:rFonts w:ascii="Arial" w:eastAsia="Arial" w:hAnsi="Arial" w:cs="Arial"/>
      <w:sz w:val="18"/>
      <w:szCs w:val="20"/>
    </w:rPr>
  </w:style>
  <w:style w:type="paragraph" w:customStyle="1" w:styleId="12">
    <w:name w:val="Список1"/>
    <w:basedOn w:val="Textbody"/>
    <w:rsid w:val="00DF62A7"/>
    <w:rPr>
      <w:rFonts w:cs="Mangal"/>
    </w:rPr>
  </w:style>
  <w:style w:type="paragraph" w:customStyle="1" w:styleId="13">
    <w:name w:val="Название объекта1"/>
    <w:basedOn w:val="Standard"/>
    <w:rsid w:val="00DF62A7"/>
    <w:pPr>
      <w:suppressLineNumbers/>
      <w:spacing w:before="120" w:after="120"/>
    </w:pPr>
    <w:rPr>
      <w:i/>
      <w:iCs/>
    </w:rPr>
  </w:style>
  <w:style w:type="paragraph" w:customStyle="1" w:styleId="Index">
    <w:name w:val="Index"/>
    <w:basedOn w:val="Standard"/>
    <w:rsid w:val="00DF62A7"/>
    <w:pPr>
      <w:suppressLineNumbers/>
    </w:pPr>
  </w:style>
  <w:style w:type="paragraph" w:customStyle="1" w:styleId="Textbodyindent">
    <w:name w:val="Text body indent"/>
    <w:basedOn w:val="Standard"/>
    <w:rsid w:val="00DF62A7"/>
    <w:pPr>
      <w:ind w:left="5387"/>
      <w:jc w:val="center"/>
    </w:pPr>
    <w:rPr>
      <w:b/>
      <w:sz w:val="30"/>
    </w:rPr>
  </w:style>
  <w:style w:type="paragraph" w:customStyle="1" w:styleId="4">
    <w:name w:val="ОснА4А"/>
    <w:rsid w:val="00DF62A7"/>
    <w:pPr>
      <w:suppressAutoHyphens/>
      <w:autoSpaceDN w:val="0"/>
      <w:spacing w:after="0" w:line="180" w:lineRule="atLeast"/>
      <w:ind w:firstLine="113"/>
      <w:jc w:val="both"/>
      <w:textAlignment w:val="baseline"/>
    </w:pPr>
    <w:rPr>
      <w:rFonts w:ascii="FreeSetC," w:eastAsia="Times New Roman" w:hAnsi="FreeSetC," w:cs="FreeSetC,"/>
      <w:kern w:val="3"/>
      <w:sz w:val="16"/>
      <w:szCs w:val="16"/>
      <w:lang w:eastAsia="zh-CN"/>
    </w:rPr>
  </w:style>
  <w:style w:type="paragraph" w:customStyle="1" w:styleId="555">
    <w:name w:val="+++555"/>
    <w:basedOn w:val="4"/>
    <w:rsid w:val="00DF62A7"/>
    <w:pPr>
      <w:spacing w:before="28"/>
    </w:pPr>
  </w:style>
  <w:style w:type="paragraph" w:customStyle="1" w:styleId="220">
    <w:name w:val="Основной текст 22"/>
    <w:basedOn w:val="Standard"/>
    <w:rsid w:val="00DF62A7"/>
    <w:pPr>
      <w:spacing w:after="120" w:line="480" w:lineRule="auto"/>
    </w:pPr>
  </w:style>
  <w:style w:type="paragraph" w:customStyle="1" w:styleId="TableContents">
    <w:name w:val="Table Contents"/>
    <w:basedOn w:val="Standard"/>
    <w:rsid w:val="00DF62A7"/>
    <w:pPr>
      <w:suppressLineNumbers/>
    </w:pPr>
    <w:rPr>
      <w:szCs w:val="20"/>
      <w:lang w:eastAsia="hi-IN"/>
    </w:rPr>
  </w:style>
  <w:style w:type="paragraph" w:customStyle="1" w:styleId="ConsPlusNormal">
    <w:name w:val="ConsPlusNormal"/>
    <w:rsid w:val="00DF62A7"/>
    <w:pPr>
      <w:suppressAutoHyphens/>
      <w:autoSpaceDN w:val="0"/>
      <w:spacing w:after="0" w:line="240" w:lineRule="auto"/>
      <w:ind w:firstLine="720"/>
      <w:textAlignment w:val="baseline"/>
    </w:pPr>
    <w:rPr>
      <w:rFonts w:ascii="Arial" w:eastAsia="Arial" w:hAnsi="Arial" w:cs="Arial"/>
      <w:kern w:val="3"/>
      <w:sz w:val="20"/>
      <w:szCs w:val="20"/>
      <w:lang w:eastAsia="zh-CN"/>
    </w:rPr>
  </w:style>
  <w:style w:type="paragraph" w:customStyle="1" w:styleId="14">
    <w:name w:val="Название1"/>
    <w:basedOn w:val="Standard"/>
    <w:next w:val="15"/>
    <w:rsid w:val="00DF62A7"/>
    <w:pPr>
      <w:spacing w:before="240" w:after="60"/>
      <w:jc w:val="center"/>
    </w:pPr>
    <w:rPr>
      <w:rFonts w:ascii="Arial" w:hAnsi="Arial" w:cs="Arial"/>
      <w:b/>
      <w:bCs/>
      <w:sz w:val="32"/>
      <w:szCs w:val="20"/>
    </w:rPr>
  </w:style>
  <w:style w:type="paragraph" w:customStyle="1" w:styleId="15">
    <w:name w:val="Подзаголовок1"/>
    <w:basedOn w:val="Heading"/>
    <w:next w:val="Textbody"/>
    <w:rsid w:val="00DF62A7"/>
    <w:pPr>
      <w:jc w:val="center"/>
    </w:pPr>
    <w:rPr>
      <w:i/>
      <w:iCs/>
    </w:rPr>
  </w:style>
  <w:style w:type="paragraph" w:customStyle="1" w:styleId="Footnote">
    <w:name w:val="Footnote"/>
    <w:basedOn w:val="Standard"/>
    <w:rsid w:val="00DF62A7"/>
    <w:pPr>
      <w:suppressLineNumbers/>
      <w:ind w:left="283" w:hanging="283"/>
    </w:pPr>
    <w:rPr>
      <w:sz w:val="20"/>
      <w:szCs w:val="20"/>
    </w:rPr>
  </w:style>
  <w:style w:type="paragraph" w:customStyle="1" w:styleId="23">
    <w:name w:val="Основной текст 23"/>
    <w:basedOn w:val="Standard"/>
    <w:rsid w:val="00DF62A7"/>
    <w:pPr>
      <w:spacing w:after="120" w:line="480" w:lineRule="auto"/>
    </w:pPr>
  </w:style>
  <w:style w:type="paragraph" w:customStyle="1" w:styleId="210">
    <w:name w:val="Основной текст 21"/>
    <w:basedOn w:val="Standard"/>
    <w:rsid w:val="00DF62A7"/>
    <w:pPr>
      <w:spacing w:after="120" w:line="480" w:lineRule="auto"/>
    </w:pPr>
    <w:rPr>
      <w:lang w:eastAsia="hi-IN"/>
    </w:rPr>
  </w:style>
  <w:style w:type="paragraph" w:customStyle="1" w:styleId="16">
    <w:name w:val="Обычный1"/>
    <w:rsid w:val="00DF62A7"/>
    <w:pPr>
      <w:widowControl w:val="0"/>
      <w:suppressAutoHyphens/>
      <w:autoSpaceDN w:val="0"/>
      <w:spacing w:after="0" w:line="240" w:lineRule="auto"/>
      <w:textAlignment w:val="baseline"/>
    </w:pPr>
    <w:rPr>
      <w:rFonts w:ascii="Arial" w:eastAsia="Arial" w:hAnsi="Arial" w:cs="Arial"/>
      <w:kern w:val="3"/>
      <w:sz w:val="18"/>
      <w:szCs w:val="20"/>
      <w:lang w:eastAsia="ar-SA"/>
    </w:rPr>
  </w:style>
  <w:style w:type="paragraph" w:customStyle="1" w:styleId="17">
    <w:name w:val="Текст выноски1"/>
    <w:basedOn w:val="Standard"/>
    <w:rsid w:val="00DF62A7"/>
    <w:rPr>
      <w:rFonts w:ascii="Segoe UI" w:eastAsia="Arial" w:hAnsi="Segoe UI" w:cs="Segoe UI"/>
      <w:sz w:val="18"/>
      <w:szCs w:val="18"/>
    </w:rPr>
  </w:style>
  <w:style w:type="paragraph" w:customStyle="1" w:styleId="PreformattedText">
    <w:name w:val="Preformatted Text"/>
    <w:basedOn w:val="Standard"/>
    <w:rsid w:val="00DF62A7"/>
    <w:rPr>
      <w:rFonts w:ascii="Courier New" w:eastAsia="NSimSun, monospace" w:hAnsi="Courier New" w:cs="Courier New"/>
      <w:sz w:val="20"/>
      <w:szCs w:val="20"/>
    </w:rPr>
  </w:style>
  <w:style w:type="character" w:customStyle="1" w:styleId="24">
    <w:name w:val="Основной текст 2 Знак"/>
    <w:rsid w:val="00DF62A7"/>
    <w:rPr>
      <w:rFonts w:ascii="Times New Roman" w:eastAsia="SimSun" w:hAnsi="Times New Roman" w:cs="Mangal"/>
      <w:kern w:val="3"/>
      <w:sz w:val="24"/>
      <w:szCs w:val="24"/>
      <w:lang w:eastAsia="zh-CN" w:bidi="hi-IN"/>
    </w:rPr>
  </w:style>
  <w:style w:type="character" w:customStyle="1" w:styleId="af1">
    <w:name w:val="Название Знак"/>
    <w:rsid w:val="00DF62A7"/>
    <w:rPr>
      <w:rFonts w:ascii="Arial" w:eastAsia="SimSun" w:hAnsi="Arial" w:cs="Arial"/>
      <w:b/>
      <w:kern w:val="3"/>
      <w:sz w:val="32"/>
      <w:szCs w:val="20"/>
      <w:lang w:eastAsia="zh-CN" w:bidi="hi-IN"/>
    </w:rPr>
  </w:style>
  <w:style w:type="character" w:customStyle="1" w:styleId="af2">
    <w:name w:val="Подзаголовок Знак"/>
    <w:rsid w:val="00DF62A7"/>
    <w:rPr>
      <w:rFonts w:ascii="Arial" w:eastAsia="Microsoft YaHei" w:hAnsi="Arial" w:cs="Mangal"/>
      <w:i/>
      <w:iCs/>
      <w:kern w:val="3"/>
      <w:sz w:val="28"/>
      <w:szCs w:val="28"/>
      <w:lang w:eastAsia="zh-CN" w:bidi="hi-IN"/>
    </w:rPr>
  </w:style>
  <w:style w:type="character" w:customStyle="1" w:styleId="Internetlink">
    <w:name w:val="Internet link"/>
    <w:rsid w:val="00DF62A7"/>
    <w:rPr>
      <w:color w:val="000080"/>
      <w:u w:val="single"/>
    </w:rPr>
  </w:style>
  <w:style w:type="character" w:customStyle="1" w:styleId="VisitedInternetLink">
    <w:name w:val="Visited Internet Link"/>
    <w:rsid w:val="00DF62A7"/>
    <w:rPr>
      <w:color w:val="800080"/>
      <w:u w:val="single"/>
    </w:rPr>
  </w:style>
  <w:style w:type="character" w:customStyle="1" w:styleId="FootnoteSymbol">
    <w:name w:val="Footnote Symbol"/>
    <w:rsid w:val="00DF62A7"/>
    <w:rPr>
      <w:position w:val="0"/>
      <w:vertAlign w:val="superscript"/>
    </w:rPr>
  </w:style>
  <w:style w:type="character" w:customStyle="1" w:styleId="Footnoteanchor">
    <w:name w:val="Footnote anchor"/>
    <w:rsid w:val="00DF62A7"/>
    <w:rPr>
      <w:position w:val="0"/>
      <w:vertAlign w:val="superscript"/>
    </w:rPr>
  </w:style>
  <w:style w:type="character" w:customStyle="1" w:styleId="FontStyle15">
    <w:name w:val="Font Style15"/>
    <w:rsid w:val="00DF62A7"/>
    <w:rPr>
      <w:rFonts w:ascii="Times New Roman" w:hAnsi="Times New Roman" w:cs="Times New Roman"/>
      <w:sz w:val="18"/>
      <w:szCs w:val="18"/>
    </w:rPr>
  </w:style>
  <w:style w:type="character" w:customStyle="1" w:styleId="WW8Num7z0">
    <w:name w:val="WW8Num7z0"/>
    <w:rsid w:val="00DF62A7"/>
  </w:style>
  <w:style w:type="character" w:customStyle="1" w:styleId="WW8Num7z1">
    <w:name w:val="WW8Num7z1"/>
    <w:rsid w:val="00DF62A7"/>
  </w:style>
  <w:style w:type="character" w:customStyle="1" w:styleId="WW8Num7z2">
    <w:name w:val="WW8Num7z2"/>
    <w:rsid w:val="00DF62A7"/>
  </w:style>
  <w:style w:type="character" w:customStyle="1" w:styleId="WW8Num7z3">
    <w:name w:val="WW8Num7z3"/>
    <w:rsid w:val="00DF62A7"/>
  </w:style>
  <w:style w:type="character" w:customStyle="1" w:styleId="WW8Num7z4">
    <w:name w:val="WW8Num7z4"/>
    <w:rsid w:val="00DF62A7"/>
  </w:style>
  <w:style w:type="character" w:customStyle="1" w:styleId="WW8Num7z5">
    <w:name w:val="WW8Num7z5"/>
    <w:rsid w:val="00DF62A7"/>
  </w:style>
  <w:style w:type="character" w:customStyle="1" w:styleId="WW8Num7z6">
    <w:name w:val="WW8Num7z6"/>
    <w:rsid w:val="00DF62A7"/>
  </w:style>
  <w:style w:type="character" w:customStyle="1" w:styleId="WW8Num7z7">
    <w:name w:val="WW8Num7z7"/>
    <w:rsid w:val="00DF62A7"/>
  </w:style>
  <w:style w:type="character" w:customStyle="1" w:styleId="WW8Num7z8">
    <w:name w:val="WW8Num7z8"/>
    <w:rsid w:val="00DF62A7"/>
  </w:style>
  <w:style w:type="character" w:customStyle="1" w:styleId="WW8Num16z0">
    <w:name w:val="WW8Num16z0"/>
    <w:rsid w:val="00DF62A7"/>
  </w:style>
  <w:style w:type="character" w:customStyle="1" w:styleId="WW8Num16z1">
    <w:name w:val="WW8Num16z1"/>
    <w:rsid w:val="00DF62A7"/>
  </w:style>
  <w:style w:type="character" w:customStyle="1" w:styleId="WW8Num16z2">
    <w:name w:val="WW8Num16z2"/>
    <w:rsid w:val="00DF62A7"/>
    <w:rPr>
      <w:sz w:val="22"/>
      <w:szCs w:val="22"/>
    </w:rPr>
  </w:style>
  <w:style w:type="character" w:customStyle="1" w:styleId="WW8Num16z3">
    <w:name w:val="WW8Num16z3"/>
    <w:rsid w:val="00DF62A7"/>
  </w:style>
  <w:style w:type="character" w:customStyle="1" w:styleId="WW8Num16z4">
    <w:name w:val="WW8Num16z4"/>
    <w:rsid w:val="00DF62A7"/>
  </w:style>
  <w:style w:type="character" w:customStyle="1" w:styleId="WW8Num16z5">
    <w:name w:val="WW8Num16z5"/>
    <w:rsid w:val="00DF62A7"/>
  </w:style>
  <w:style w:type="character" w:customStyle="1" w:styleId="WW8Num16z6">
    <w:name w:val="WW8Num16z6"/>
    <w:rsid w:val="00DF62A7"/>
  </w:style>
  <w:style w:type="character" w:customStyle="1" w:styleId="WW8Num16z7">
    <w:name w:val="WW8Num16z7"/>
    <w:rsid w:val="00DF62A7"/>
  </w:style>
  <w:style w:type="character" w:customStyle="1" w:styleId="WW8Num16z8">
    <w:name w:val="WW8Num16z8"/>
    <w:rsid w:val="00DF62A7"/>
  </w:style>
  <w:style w:type="character" w:customStyle="1" w:styleId="WW8Num17z0">
    <w:name w:val="WW8Num17z0"/>
    <w:rsid w:val="00DF62A7"/>
  </w:style>
  <w:style w:type="character" w:customStyle="1" w:styleId="WW8Num17z1">
    <w:name w:val="WW8Num17z1"/>
    <w:rsid w:val="00DF62A7"/>
  </w:style>
  <w:style w:type="character" w:customStyle="1" w:styleId="WW8Num17z2">
    <w:name w:val="WW8Num17z2"/>
    <w:rsid w:val="00DF62A7"/>
  </w:style>
  <w:style w:type="character" w:customStyle="1" w:styleId="WW8Num17z3">
    <w:name w:val="WW8Num17z3"/>
    <w:rsid w:val="00DF62A7"/>
  </w:style>
  <w:style w:type="character" w:customStyle="1" w:styleId="WW8Num17z4">
    <w:name w:val="WW8Num17z4"/>
    <w:rsid w:val="00DF62A7"/>
  </w:style>
  <w:style w:type="character" w:customStyle="1" w:styleId="WW8Num17z5">
    <w:name w:val="WW8Num17z5"/>
    <w:rsid w:val="00DF62A7"/>
  </w:style>
  <w:style w:type="character" w:customStyle="1" w:styleId="WW8Num17z6">
    <w:name w:val="WW8Num17z6"/>
    <w:rsid w:val="00DF62A7"/>
  </w:style>
  <w:style w:type="character" w:customStyle="1" w:styleId="WW8Num17z7">
    <w:name w:val="WW8Num17z7"/>
    <w:rsid w:val="00DF62A7"/>
  </w:style>
  <w:style w:type="character" w:customStyle="1" w:styleId="WW8Num17z8">
    <w:name w:val="WW8Num17z8"/>
    <w:rsid w:val="00DF62A7"/>
  </w:style>
  <w:style w:type="character" w:customStyle="1" w:styleId="WW8Num18z0">
    <w:name w:val="WW8Num18z0"/>
    <w:rsid w:val="00DF62A7"/>
  </w:style>
  <w:style w:type="character" w:customStyle="1" w:styleId="WW8Num18z1">
    <w:name w:val="WW8Num18z1"/>
    <w:rsid w:val="00DF62A7"/>
    <w:rPr>
      <w:b w:val="0"/>
      <w:i w:val="0"/>
      <w:caps w:val="0"/>
      <w:smallCaps w:val="0"/>
      <w:color w:val="000000"/>
      <w:spacing w:val="0"/>
    </w:rPr>
  </w:style>
  <w:style w:type="character" w:customStyle="1" w:styleId="WW8Num18z2">
    <w:name w:val="WW8Num18z2"/>
    <w:rsid w:val="00DF62A7"/>
  </w:style>
  <w:style w:type="character" w:customStyle="1" w:styleId="WW8Num18z3">
    <w:name w:val="WW8Num18z3"/>
    <w:rsid w:val="00DF62A7"/>
  </w:style>
  <w:style w:type="character" w:customStyle="1" w:styleId="WW8Num18z4">
    <w:name w:val="WW8Num18z4"/>
    <w:rsid w:val="00DF62A7"/>
  </w:style>
  <w:style w:type="character" w:customStyle="1" w:styleId="WW8Num18z5">
    <w:name w:val="WW8Num18z5"/>
    <w:rsid w:val="00DF62A7"/>
  </w:style>
  <w:style w:type="character" w:customStyle="1" w:styleId="WW8Num18z6">
    <w:name w:val="WW8Num18z6"/>
    <w:rsid w:val="00DF62A7"/>
  </w:style>
  <w:style w:type="character" w:customStyle="1" w:styleId="WW8Num18z7">
    <w:name w:val="WW8Num18z7"/>
    <w:rsid w:val="00DF62A7"/>
  </w:style>
  <w:style w:type="character" w:customStyle="1" w:styleId="WW8Num18z8">
    <w:name w:val="WW8Num18z8"/>
    <w:rsid w:val="00DF62A7"/>
  </w:style>
  <w:style w:type="character" w:customStyle="1" w:styleId="WW8Num19z0">
    <w:name w:val="WW8Num19z0"/>
    <w:rsid w:val="00DF62A7"/>
  </w:style>
  <w:style w:type="character" w:customStyle="1" w:styleId="WW8Num19z1">
    <w:name w:val="WW8Num19z1"/>
    <w:rsid w:val="00DF62A7"/>
  </w:style>
  <w:style w:type="character" w:customStyle="1" w:styleId="WW8Num19z2">
    <w:name w:val="WW8Num19z2"/>
    <w:rsid w:val="00DF62A7"/>
  </w:style>
  <w:style w:type="character" w:customStyle="1" w:styleId="WW8Num19z3">
    <w:name w:val="WW8Num19z3"/>
    <w:rsid w:val="00DF62A7"/>
  </w:style>
  <w:style w:type="character" w:customStyle="1" w:styleId="WW8Num19z4">
    <w:name w:val="WW8Num19z4"/>
    <w:rsid w:val="00DF62A7"/>
  </w:style>
  <w:style w:type="character" w:customStyle="1" w:styleId="WW8Num19z5">
    <w:name w:val="WW8Num19z5"/>
    <w:rsid w:val="00DF62A7"/>
  </w:style>
  <w:style w:type="character" w:customStyle="1" w:styleId="WW8Num19z6">
    <w:name w:val="WW8Num19z6"/>
    <w:rsid w:val="00DF62A7"/>
  </w:style>
  <w:style w:type="character" w:customStyle="1" w:styleId="WW8Num19z7">
    <w:name w:val="WW8Num19z7"/>
    <w:rsid w:val="00DF62A7"/>
  </w:style>
  <w:style w:type="character" w:customStyle="1" w:styleId="WW8Num19z8">
    <w:name w:val="WW8Num19z8"/>
    <w:rsid w:val="00DF62A7"/>
  </w:style>
  <w:style w:type="character" w:customStyle="1" w:styleId="WW8Num20z0">
    <w:name w:val="WW8Num20z0"/>
    <w:rsid w:val="00DF62A7"/>
  </w:style>
  <w:style w:type="character" w:customStyle="1" w:styleId="WW8Num20z1">
    <w:name w:val="WW8Num20z1"/>
    <w:rsid w:val="00DF62A7"/>
  </w:style>
  <w:style w:type="character" w:customStyle="1" w:styleId="WW8Num20z2">
    <w:name w:val="WW8Num20z2"/>
    <w:rsid w:val="00DF62A7"/>
    <w:rPr>
      <w:sz w:val="22"/>
      <w:szCs w:val="22"/>
    </w:rPr>
  </w:style>
  <w:style w:type="character" w:customStyle="1" w:styleId="WW8Num20z3">
    <w:name w:val="WW8Num20z3"/>
    <w:rsid w:val="00DF62A7"/>
  </w:style>
  <w:style w:type="character" w:customStyle="1" w:styleId="WW8Num20z4">
    <w:name w:val="WW8Num20z4"/>
    <w:rsid w:val="00DF62A7"/>
  </w:style>
  <w:style w:type="character" w:customStyle="1" w:styleId="WW8Num20z5">
    <w:name w:val="WW8Num20z5"/>
    <w:rsid w:val="00DF62A7"/>
  </w:style>
  <w:style w:type="character" w:customStyle="1" w:styleId="WW8Num20z6">
    <w:name w:val="WW8Num20z6"/>
    <w:rsid w:val="00DF62A7"/>
  </w:style>
  <w:style w:type="character" w:customStyle="1" w:styleId="WW8Num20z7">
    <w:name w:val="WW8Num20z7"/>
    <w:rsid w:val="00DF62A7"/>
  </w:style>
  <w:style w:type="character" w:customStyle="1" w:styleId="WW8Num20z8">
    <w:name w:val="WW8Num20z8"/>
    <w:rsid w:val="00DF62A7"/>
  </w:style>
  <w:style w:type="character" w:customStyle="1" w:styleId="WW8Num21z0">
    <w:name w:val="WW8Num21z0"/>
    <w:rsid w:val="00DF62A7"/>
  </w:style>
  <w:style w:type="character" w:customStyle="1" w:styleId="WW8Num21z1">
    <w:name w:val="WW8Num21z1"/>
    <w:rsid w:val="00DF62A7"/>
  </w:style>
  <w:style w:type="character" w:customStyle="1" w:styleId="WW8Num21z2">
    <w:name w:val="WW8Num21z2"/>
    <w:rsid w:val="00DF62A7"/>
  </w:style>
  <w:style w:type="character" w:customStyle="1" w:styleId="WW8Num21z3">
    <w:name w:val="WW8Num21z3"/>
    <w:rsid w:val="00DF62A7"/>
  </w:style>
  <w:style w:type="character" w:customStyle="1" w:styleId="WW8Num21z4">
    <w:name w:val="WW8Num21z4"/>
    <w:rsid w:val="00DF62A7"/>
  </w:style>
  <w:style w:type="character" w:customStyle="1" w:styleId="WW8Num21z5">
    <w:name w:val="WW8Num21z5"/>
    <w:rsid w:val="00DF62A7"/>
  </w:style>
  <w:style w:type="character" w:customStyle="1" w:styleId="WW8Num21z6">
    <w:name w:val="WW8Num21z6"/>
    <w:rsid w:val="00DF62A7"/>
  </w:style>
  <w:style w:type="character" w:customStyle="1" w:styleId="WW8Num21z7">
    <w:name w:val="WW8Num21z7"/>
    <w:rsid w:val="00DF62A7"/>
  </w:style>
  <w:style w:type="character" w:customStyle="1" w:styleId="WW8Num21z8">
    <w:name w:val="WW8Num21z8"/>
    <w:rsid w:val="00DF62A7"/>
  </w:style>
  <w:style w:type="character" w:customStyle="1" w:styleId="WW8Num22z0">
    <w:name w:val="WW8Num22z0"/>
    <w:rsid w:val="00DF62A7"/>
  </w:style>
  <w:style w:type="character" w:customStyle="1" w:styleId="WW8Num22z1">
    <w:name w:val="WW8Num22z1"/>
    <w:rsid w:val="00DF62A7"/>
    <w:rPr>
      <w:b w:val="0"/>
      <w:i w:val="0"/>
      <w:caps w:val="0"/>
      <w:smallCaps w:val="0"/>
      <w:color w:val="000000"/>
      <w:spacing w:val="0"/>
    </w:rPr>
  </w:style>
  <w:style w:type="character" w:customStyle="1" w:styleId="WW8Num22z2">
    <w:name w:val="WW8Num22z2"/>
    <w:rsid w:val="00DF62A7"/>
  </w:style>
  <w:style w:type="character" w:customStyle="1" w:styleId="WW8Num22z3">
    <w:name w:val="WW8Num22z3"/>
    <w:rsid w:val="00DF62A7"/>
  </w:style>
  <w:style w:type="character" w:customStyle="1" w:styleId="WW8Num22z4">
    <w:name w:val="WW8Num22z4"/>
    <w:rsid w:val="00DF62A7"/>
  </w:style>
  <w:style w:type="character" w:customStyle="1" w:styleId="WW8Num22z5">
    <w:name w:val="WW8Num22z5"/>
    <w:rsid w:val="00DF62A7"/>
  </w:style>
  <w:style w:type="character" w:customStyle="1" w:styleId="WW8Num22z6">
    <w:name w:val="WW8Num22z6"/>
    <w:rsid w:val="00DF62A7"/>
  </w:style>
  <w:style w:type="character" w:customStyle="1" w:styleId="WW8Num22z7">
    <w:name w:val="WW8Num22z7"/>
    <w:rsid w:val="00DF62A7"/>
  </w:style>
  <w:style w:type="character" w:customStyle="1" w:styleId="WW8Num22z8">
    <w:name w:val="WW8Num22z8"/>
    <w:rsid w:val="00DF62A7"/>
  </w:style>
  <w:style w:type="character" w:customStyle="1" w:styleId="WW8Num23z0">
    <w:name w:val="WW8Num23z0"/>
    <w:rsid w:val="00DF62A7"/>
  </w:style>
  <w:style w:type="character" w:customStyle="1" w:styleId="WW8Num23z1">
    <w:name w:val="WW8Num23z1"/>
    <w:rsid w:val="00DF62A7"/>
  </w:style>
  <w:style w:type="character" w:customStyle="1" w:styleId="WW8Num23z2">
    <w:name w:val="WW8Num23z2"/>
    <w:rsid w:val="00DF62A7"/>
  </w:style>
  <w:style w:type="character" w:customStyle="1" w:styleId="WW8Num23z3">
    <w:name w:val="WW8Num23z3"/>
    <w:rsid w:val="00DF62A7"/>
  </w:style>
  <w:style w:type="character" w:customStyle="1" w:styleId="WW8Num23z4">
    <w:name w:val="WW8Num23z4"/>
    <w:rsid w:val="00DF62A7"/>
  </w:style>
  <w:style w:type="character" w:customStyle="1" w:styleId="WW8Num23z5">
    <w:name w:val="WW8Num23z5"/>
    <w:rsid w:val="00DF62A7"/>
  </w:style>
  <w:style w:type="character" w:customStyle="1" w:styleId="WW8Num23z6">
    <w:name w:val="WW8Num23z6"/>
    <w:rsid w:val="00DF62A7"/>
  </w:style>
  <w:style w:type="character" w:customStyle="1" w:styleId="WW8Num23z7">
    <w:name w:val="WW8Num23z7"/>
    <w:rsid w:val="00DF62A7"/>
  </w:style>
  <w:style w:type="character" w:customStyle="1" w:styleId="WW8Num23z8">
    <w:name w:val="WW8Num23z8"/>
    <w:rsid w:val="00DF62A7"/>
  </w:style>
  <w:style w:type="character" w:customStyle="1" w:styleId="WW8Num41z0">
    <w:name w:val="WW8Num41z0"/>
    <w:rsid w:val="00DF62A7"/>
  </w:style>
  <w:style w:type="character" w:customStyle="1" w:styleId="WW8Num41z1">
    <w:name w:val="WW8Num41z1"/>
    <w:rsid w:val="00DF62A7"/>
  </w:style>
  <w:style w:type="character" w:customStyle="1" w:styleId="WW8Num41z2">
    <w:name w:val="WW8Num41z2"/>
    <w:rsid w:val="00DF62A7"/>
    <w:rPr>
      <w:sz w:val="22"/>
      <w:szCs w:val="22"/>
    </w:rPr>
  </w:style>
  <w:style w:type="character" w:customStyle="1" w:styleId="WW8Num41z3">
    <w:name w:val="WW8Num41z3"/>
    <w:rsid w:val="00DF62A7"/>
  </w:style>
  <w:style w:type="character" w:customStyle="1" w:styleId="WW8Num41z4">
    <w:name w:val="WW8Num41z4"/>
    <w:rsid w:val="00DF62A7"/>
  </w:style>
  <w:style w:type="character" w:customStyle="1" w:styleId="WW8Num41z5">
    <w:name w:val="WW8Num41z5"/>
    <w:rsid w:val="00DF62A7"/>
  </w:style>
  <w:style w:type="character" w:customStyle="1" w:styleId="WW8Num41z6">
    <w:name w:val="WW8Num41z6"/>
    <w:rsid w:val="00DF62A7"/>
  </w:style>
  <w:style w:type="character" w:customStyle="1" w:styleId="WW8Num41z7">
    <w:name w:val="WW8Num41z7"/>
    <w:rsid w:val="00DF62A7"/>
  </w:style>
  <w:style w:type="character" w:customStyle="1" w:styleId="WW8Num41z8">
    <w:name w:val="WW8Num41z8"/>
    <w:rsid w:val="00DF62A7"/>
  </w:style>
  <w:style w:type="character" w:customStyle="1" w:styleId="WW8Num42z0">
    <w:name w:val="WW8Num42z0"/>
    <w:rsid w:val="00DF62A7"/>
  </w:style>
  <w:style w:type="character" w:customStyle="1" w:styleId="WW8Num42z1">
    <w:name w:val="WW8Num42z1"/>
    <w:rsid w:val="00DF62A7"/>
  </w:style>
  <w:style w:type="character" w:customStyle="1" w:styleId="WW8Num42z2">
    <w:name w:val="WW8Num42z2"/>
    <w:rsid w:val="00DF62A7"/>
  </w:style>
  <w:style w:type="character" w:customStyle="1" w:styleId="WW8Num42z3">
    <w:name w:val="WW8Num42z3"/>
    <w:rsid w:val="00DF62A7"/>
  </w:style>
  <w:style w:type="character" w:customStyle="1" w:styleId="WW8Num42z4">
    <w:name w:val="WW8Num42z4"/>
    <w:rsid w:val="00DF62A7"/>
  </w:style>
  <w:style w:type="character" w:customStyle="1" w:styleId="WW8Num42z5">
    <w:name w:val="WW8Num42z5"/>
    <w:rsid w:val="00DF62A7"/>
  </w:style>
  <w:style w:type="character" w:customStyle="1" w:styleId="WW8Num42z6">
    <w:name w:val="WW8Num42z6"/>
    <w:rsid w:val="00DF62A7"/>
  </w:style>
  <w:style w:type="character" w:customStyle="1" w:styleId="WW8Num42z7">
    <w:name w:val="WW8Num42z7"/>
    <w:rsid w:val="00DF62A7"/>
  </w:style>
  <w:style w:type="character" w:customStyle="1" w:styleId="WW8Num42z8">
    <w:name w:val="WW8Num42z8"/>
    <w:rsid w:val="00DF62A7"/>
  </w:style>
  <w:style w:type="character" w:customStyle="1" w:styleId="WW8Num43z0">
    <w:name w:val="WW8Num43z0"/>
    <w:rsid w:val="00DF62A7"/>
  </w:style>
  <w:style w:type="character" w:customStyle="1" w:styleId="WW8Num43z1">
    <w:name w:val="WW8Num43z1"/>
    <w:rsid w:val="00DF62A7"/>
    <w:rPr>
      <w:b w:val="0"/>
      <w:i w:val="0"/>
      <w:caps w:val="0"/>
      <w:smallCaps w:val="0"/>
      <w:color w:val="000000"/>
      <w:spacing w:val="0"/>
    </w:rPr>
  </w:style>
  <w:style w:type="character" w:customStyle="1" w:styleId="WW8Num43z2">
    <w:name w:val="WW8Num43z2"/>
    <w:rsid w:val="00DF62A7"/>
  </w:style>
  <w:style w:type="character" w:customStyle="1" w:styleId="WW8Num43z3">
    <w:name w:val="WW8Num43z3"/>
    <w:rsid w:val="00DF62A7"/>
  </w:style>
  <w:style w:type="character" w:customStyle="1" w:styleId="WW8Num43z4">
    <w:name w:val="WW8Num43z4"/>
    <w:rsid w:val="00DF62A7"/>
  </w:style>
  <w:style w:type="character" w:customStyle="1" w:styleId="WW8Num43z5">
    <w:name w:val="WW8Num43z5"/>
    <w:rsid w:val="00DF62A7"/>
  </w:style>
  <w:style w:type="character" w:customStyle="1" w:styleId="WW8Num43z6">
    <w:name w:val="WW8Num43z6"/>
    <w:rsid w:val="00DF62A7"/>
  </w:style>
  <w:style w:type="character" w:customStyle="1" w:styleId="WW8Num43z7">
    <w:name w:val="WW8Num43z7"/>
    <w:rsid w:val="00DF62A7"/>
  </w:style>
  <w:style w:type="character" w:customStyle="1" w:styleId="WW8Num43z8">
    <w:name w:val="WW8Num43z8"/>
    <w:rsid w:val="00DF62A7"/>
  </w:style>
  <w:style w:type="character" w:customStyle="1" w:styleId="WW8Num44z0">
    <w:name w:val="WW8Num44z0"/>
    <w:rsid w:val="00DF62A7"/>
  </w:style>
  <w:style w:type="character" w:customStyle="1" w:styleId="WW8Num44z1">
    <w:name w:val="WW8Num44z1"/>
    <w:rsid w:val="00DF62A7"/>
  </w:style>
  <w:style w:type="character" w:customStyle="1" w:styleId="WW8Num44z2">
    <w:name w:val="WW8Num44z2"/>
    <w:rsid w:val="00DF62A7"/>
  </w:style>
  <w:style w:type="character" w:customStyle="1" w:styleId="WW8Num44z3">
    <w:name w:val="WW8Num44z3"/>
    <w:rsid w:val="00DF62A7"/>
  </w:style>
  <w:style w:type="character" w:customStyle="1" w:styleId="WW8Num44z4">
    <w:name w:val="WW8Num44z4"/>
    <w:rsid w:val="00DF62A7"/>
  </w:style>
  <w:style w:type="character" w:customStyle="1" w:styleId="WW8Num44z5">
    <w:name w:val="WW8Num44z5"/>
    <w:rsid w:val="00DF62A7"/>
  </w:style>
  <w:style w:type="character" w:customStyle="1" w:styleId="WW8Num44z6">
    <w:name w:val="WW8Num44z6"/>
    <w:rsid w:val="00DF62A7"/>
  </w:style>
  <w:style w:type="character" w:customStyle="1" w:styleId="WW8Num44z7">
    <w:name w:val="WW8Num44z7"/>
    <w:rsid w:val="00DF62A7"/>
  </w:style>
  <w:style w:type="character" w:customStyle="1" w:styleId="WW8Num44z8">
    <w:name w:val="WW8Num44z8"/>
    <w:rsid w:val="00DF62A7"/>
  </w:style>
  <w:style w:type="character" w:customStyle="1" w:styleId="18">
    <w:name w:val="Знак сноски1"/>
    <w:rsid w:val="00DF62A7"/>
    <w:rPr>
      <w:position w:val="0"/>
      <w:vertAlign w:val="superscript"/>
    </w:rPr>
  </w:style>
  <w:style w:type="character" w:customStyle="1" w:styleId="ListLabel1">
    <w:name w:val="ListLabel 1"/>
    <w:rsid w:val="00DF62A7"/>
    <w:rPr>
      <w:sz w:val="22"/>
      <w:szCs w:val="22"/>
    </w:rPr>
  </w:style>
  <w:style w:type="character" w:customStyle="1" w:styleId="ListLabel2">
    <w:name w:val="ListLabel 2"/>
    <w:rsid w:val="00DF62A7"/>
    <w:rPr>
      <w:b w:val="0"/>
      <w:i w:val="0"/>
      <w:caps w:val="0"/>
      <w:smallCaps w:val="0"/>
      <w:color w:val="000000"/>
      <w:spacing w:val="0"/>
    </w:rPr>
  </w:style>
  <w:style w:type="character" w:customStyle="1" w:styleId="NumberingSymbols">
    <w:name w:val="Numbering Symbols"/>
    <w:rsid w:val="00DF62A7"/>
  </w:style>
  <w:style w:type="character" w:customStyle="1" w:styleId="19">
    <w:name w:val="Гиперссылка1"/>
    <w:rsid w:val="00DF62A7"/>
    <w:rPr>
      <w:color w:val="0000FF"/>
      <w:u w:val="single"/>
    </w:rPr>
  </w:style>
  <w:style w:type="paragraph" w:customStyle="1" w:styleId="E0">
    <w:name w:val="E0"/>
    <w:basedOn w:val="22"/>
    <w:next w:val="14"/>
    <w:rsid w:val="00DF62A7"/>
    <w:pPr>
      <w:widowControl/>
      <w:suppressAutoHyphens w:val="0"/>
      <w:spacing w:after="0"/>
      <w:jc w:val="center"/>
      <w:textAlignment w:val="auto"/>
    </w:pPr>
    <w:rPr>
      <w:rFonts w:ascii="Times New Roman" w:eastAsia="Times New Roman" w:hAnsi="Times New Roman" w:cs="Times New Roman"/>
      <w:b/>
      <w:bCs/>
      <w:kern w:val="0"/>
      <w:sz w:val="40"/>
      <w:szCs w:val="24"/>
      <w:lang w:eastAsia="ru-RU"/>
    </w:rPr>
  </w:style>
  <w:style w:type="character" w:customStyle="1" w:styleId="af3">
    <w:name w:val="Заголовок Знак"/>
    <w:rsid w:val="00DF62A7"/>
    <w:rPr>
      <w:b/>
      <w:bCs/>
      <w:sz w:val="40"/>
      <w:szCs w:val="24"/>
    </w:rPr>
  </w:style>
  <w:style w:type="character" w:customStyle="1" w:styleId="StrongEmphasis">
    <w:name w:val="Strong Emphasis"/>
    <w:rsid w:val="00DF62A7"/>
    <w:rPr>
      <w:b/>
      <w:bCs/>
    </w:rPr>
  </w:style>
  <w:style w:type="paragraph" w:customStyle="1" w:styleId="1a">
    <w:name w:val="Верхний колонтитул1"/>
    <w:basedOn w:val="22"/>
    <w:rsid w:val="00DF62A7"/>
    <w:pPr>
      <w:tabs>
        <w:tab w:val="center" w:pos="4677"/>
        <w:tab w:val="right" w:pos="9355"/>
      </w:tabs>
      <w:spacing w:after="0"/>
    </w:pPr>
  </w:style>
  <w:style w:type="paragraph" w:customStyle="1" w:styleId="1b">
    <w:name w:val="Нижний колонтитул1"/>
    <w:basedOn w:val="22"/>
    <w:rsid w:val="00DF62A7"/>
    <w:pPr>
      <w:tabs>
        <w:tab w:val="center" w:pos="4677"/>
        <w:tab w:val="right" w:pos="9355"/>
      </w:tabs>
      <w:spacing w:after="0"/>
    </w:pPr>
  </w:style>
  <w:style w:type="numbering" w:customStyle="1" w:styleId="WWNum1">
    <w:name w:val="WWNum1"/>
    <w:basedOn w:val="a2"/>
    <w:rsid w:val="00DF62A7"/>
    <w:pPr>
      <w:numPr>
        <w:numId w:val="6"/>
      </w:numPr>
    </w:pPr>
  </w:style>
  <w:style w:type="numbering" w:customStyle="1" w:styleId="WWNum2">
    <w:name w:val="WWNum2"/>
    <w:basedOn w:val="a2"/>
    <w:rsid w:val="00DF62A7"/>
    <w:pPr>
      <w:numPr>
        <w:numId w:val="7"/>
      </w:numPr>
    </w:pPr>
  </w:style>
  <w:style w:type="numbering" w:customStyle="1" w:styleId="WWNum3">
    <w:name w:val="WWNum3"/>
    <w:basedOn w:val="a2"/>
    <w:rsid w:val="00DF62A7"/>
    <w:pPr>
      <w:numPr>
        <w:numId w:val="8"/>
      </w:numPr>
    </w:pPr>
  </w:style>
  <w:style w:type="numbering" w:customStyle="1" w:styleId="WWNum4">
    <w:name w:val="WWNum4"/>
    <w:basedOn w:val="a2"/>
    <w:rsid w:val="00DF62A7"/>
    <w:pPr>
      <w:numPr>
        <w:numId w:val="9"/>
      </w:numPr>
    </w:pPr>
  </w:style>
  <w:style w:type="numbering" w:customStyle="1" w:styleId="WWNum5">
    <w:name w:val="WWNum5"/>
    <w:basedOn w:val="a2"/>
    <w:rsid w:val="00DF62A7"/>
    <w:pPr>
      <w:numPr>
        <w:numId w:val="10"/>
      </w:numPr>
    </w:pPr>
  </w:style>
  <w:style w:type="numbering" w:customStyle="1" w:styleId="WWNum6">
    <w:name w:val="WWNum6"/>
    <w:basedOn w:val="a2"/>
    <w:rsid w:val="00DF62A7"/>
    <w:pPr>
      <w:numPr>
        <w:numId w:val="11"/>
      </w:numPr>
    </w:pPr>
  </w:style>
  <w:style w:type="numbering" w:customStyle="1" w:styleId="WWNum7">
    <w:name w:val="WWNum7"/>
    <w:basedOn w:val="a2"/>
    <w:rsid w:val="00DF62A7"/>
    <w:pPr>
      <w:numPr>
        <w:numId w:val="12"/>
      </w:numPr>
    </w:pPr>
  </w:style>
  <w:style w:type="numbering" w:customStyle="1" w:styleId="WWNum8">
    <w:name w:val="WWNum8"/>
    <w:basedOn w:val="a2"/>
    <w:rsid w:val="00DF62A7"/>
    <w:pPr>
      <w:numPr>
        <w:numId w:val="13"/>
      </w:numPr>
    </w:pPr>
  </w:style>
  <w:style w:type="numbering" w:customStyle="1" w:styleId="WWNum9">
    <w:name w:val="WWNum9"/>
    <w:basedOn w:val="a2"/>
    <w:rsid w:val="00DF62A7"/>
    <w:pPr>
      <w:numPr>
        <w:numId w:val="14"/>
      </w:numPr>
    </w:pPr>
  </w:style>
  <w:style w:type="numbering" w:customStyle="1" w:styleId="WWNum10">
    <w:name w:val="WWNum10"/>
    <w:basedOn w:val="a2"/>
    <w:rsid w:val="00DF62A7"/>
    <w:pPr>
      <w:numPr>
        <w:numId w:val="15"/>
      </w:numPr>
    </w:pPr>
  </w:style>
  <w:style w:type="numbering" w:customStyle="1" w:styleId="WWNum11">
    <w:name w:val="WWNum11"/>
    <w:basedOn w:val="a2"/>
    <w:rsid w:val="00DF62A7"/>
    <w:pPr>
      <w:numPr>
        <w:numId w:val="16"/>
      </w:numPr>
    </w:pPr>
  </w:style>
  <w:style w:type="numbering" w:customStyle="1" w:styleId="WWNum12">
    <w:name w:val="WWNum12"/>
    <w:basedOn w:val="a2"/>
    <w:rsid w:val="00DF62A7"/>
    <w:pPr>
      <w:numPr>
        <w:numId w:val="17"/>
      </w:numPr>
    </w:pPr>
  </w:style>
  <w:style w:type="numbering" w:customStyle="1" w:styleId="WWNum13">
    <w:name w:val="WWNum13"/>
    <w:basedOn w:val="a2"/>
    <w:rsid w:val="00DF62A7"/>
    <w:pPr>
      <w:numPr>
        <w:numId w:val="18"/>
      </w:numPr>
    </w:pPr>
  </w:style>
  <w:style w:type="numbering" w:customStyle="1" w:styleId="WWNum14">
    <w:name w:val="WWNum14"/>
    <w:basedOn w:val="a2"/>
    <w:rsid w:val="00DF62A7"/>
    <w:pPr>
      <w:numPr>
        <w:numId w:val="19"/>
      </w:numPr>
    </w:pPr>
  </w:style>
  <w:style w:type="numbering" w:customStyle="1" w:styleId="WWNum15">
    <w:name w:val="WWNum15"/>
    <w:basedOn w:val="a2"/>
    <w:rsid w:val="00DF62A7"/>
    <w:pPr>
      <w:numPr>
        <w:numId w:val="20"/>
      </w:numPr>
    </w:pPr>
  </w:style>
  <w:style w:type="numbering" w:customStyle="1" w:styleId="WWNum16">
    <w:name w:val="WWNum16"/>
    <w:basedOn w:val="a2"/>
    <w:rsid w:val="00DF62A7"/>
    <w:pPr>
      <w:numPr>
        <w:numId w:val="21"/>
      </w:numPr>
    </w:pPr>
  </w:style>
  <w:style w:type="numbering" w:customStyle="1" w:styleId="WWNum17">
    <w:name w:val="WWNum17"/>
    <w:basedOn w:val="a2"/>
    <w:rsid w:val="00DF62A7"/>
    <w:pPr>
      <w:numPr>
        <w:numId w:val="22"/>
      </w:numPr>
    </w:pPr>
  </w:style>
  <w:style w:type="numbering" w:customStyle="1" w:styleId="WWNum18">
    <w:name w:val="WWNum18"/>
    <w:basedOn w:val="a2"/>
    <w:rsid w:val="00DF62A7"/>
    <w:pPr>
      <w:numPr>
        <w:numId w:val="23"/>
      </w:numPr>
    </w:pPr>
  </w:style>
  <w:style w:type="character" w:styleId="af4">
    <w:name w:val="footnote reference"/>
    <w:uiPriority w:val="99"/>
    <w:semiHidden/>
    <w:unhideWhenUsed/>
    <w:rsid w:val="00DF62A7"/>
    <w:rPr>
      <w:vertAlign w:val="superscript"/>
    </w:rPr>
  </w:style>
  <w:style w:type="character" w:customStyle="1" w:styleId="1c">
    <w:name w:val="Нижний колонтитул Знак1"/>
    <w:basedOn w:val="a0"/>
    <w:uiPriority w:val="99"/>
    <w:rsid w:val="00DF62A7"/>
  </w:style>
  <w:style w:type="character" w:styleId="af5">
    <w:name w:val="Strong"/>
    <w:basedOn w:val="a0"/>
    <w:uiPriority w:val="22"/>
    <w:qFormat/>
    <w:rsid w:val="00DF62A7"/>
    <w:rPr>
      <w:b/>
      <w:bCs/>
    </w:rPr>
  </w:style>
  <w:style w:type="table" w:styleId="af6">
    <w:name w:val="Table Grid"/>
    <w:basedOn w:val="a1"/>
    <w:uiPriority w:val="59"/>
    <w:rsid w:val="00DF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F62A7"/>
    <w:pPr>
      <w:keepNext/>
      <w:spacing w:after="0" w:line="240" w:lineRule="auto"/>
      <w:jc w:val="center"/>
      <w:outlineLvl w:val="0"/>
    </w:pPr>
    <w:rPr>
      <w:rFonts w:ascii="Times New Roman" w:eastAsia="Times New Roman" w:hAnsi="Times New Roman" w:cs="Times New Roman"/>
      <w:sz w:val="24"/>
      <w:szCs w:val="20"/>
      <w:lang w:val="en-US" w:eastAsia="ru-RU"/>
    </w:rPr>
  </w:style>
  <w:style w:type="paragraph" w:styleId="2">
    <w:name w:val="heading 2"/>
    <w:basedOn w:val="a"/>
    <w:next w:val="a"/>
    <w:link w:val="20"/>
    <w:uiPriority w:val="9"/>
    <w:semiHidden/>
    <w:unhideWhenUsed/>
    <w:qFormat/>
    <w:rsid w:val="00DF62A7"/>
    <w:pPr>
      <w:keepNext/>
      <w:spacing w:before="240" w:after="60" w:line="240" w:lineRule="auto"/>
      <w:outlineLvl w:val="1"/>
    </w:pPr>
    <w:rPr>
      <w:rFonts w:ascii="Cambria" w:eastAsia="Times New Roman" w:hAnsi="Cambria" w:cs="Times New Roman"/>
      <w:b/>
      <w:bCs/>
      <w:i/>
      <w:iCs/>
      <w:sz w:val="28"/>
      <w:szCs w:val="28"/>
      <w:lang w:val="sq-AL"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FB7"/>
    <w:pPr>
      <w:tabs>
        <w:tab w:val="center" w:pos="4677"/>
        <w:tab w:val="right" w:pos="9355"/>
      </w:tabs>
      <w:spacing w:after="0" w:line="240" w:lineRule="auto"/>
    </w:pPr>
  </w:style>
  <w:style w:type="character" w:customStyle="1" w:styleId="a4">
    <w:name w:val="Верхний колонтитул Знак"/>
    <w:basedOn w:val="a0"/>
    <w:link w:val="a3"/>
    <w:rsid w:val="00673FB7"/>
  </w:style>
  <w:style w:type="paragraph" w:styleId="a5">
    <w:name w:val="footer"/>
    <w:basedOn w:val="a"/>
    <w:link w:val="a6"/>
    <w:uiPriority w:val="99"/>
    <w:unhideWhenUsed/>
    <w:rsid w:val="00673FB7"/>
    <w:pPr>
      <w:tabs>
        <w:tab w:val="center" w:pos="4677"/>
        <w:tab w:val="right" w:pos="9355"/>
      </w:tabs>
      <w:spacing w:after="0" w:line="240" w:lineRule="auto"/>
    </w:pPr>
  </w:style>
  <w:style w:type="character" w:customStyle="1" w:styleId="a6">
    <w:name w:val="Нижний колонтитул Знак"/>
    <w:basedOn w:val="a0"/>
    <w:link w:val="a5"/>
    <w:rsid w:val="00673FB7"/>
  </w:style>
  <w:style w:type="paragraph" w:styleId="HTML">
    <w:name w:val="HTML Preformatted"/>
    <w:basedOn w:val="a"/>
    <w:link w:val="HTML0"/>
    <w:unhideWhenUsed/>
    <w:rsid w:val="00A9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945F7"/>
    <w:rPr>
      <w:rFonts w:ascii="Courier New" w:eastAsia="Times New Roman" w:hAnsi="Courier New" w:cs="Courier New"/>
      <w:sz w:val="20"/>
      <w:szCs w:val="20"/>
      <w:lang w:eastAsia="ru-RU"/>
    </w:rPr>
  </w:style>
  <w:style w:type="paragraph" w:styleId="a7">
    <w:name w:val="No Spacing"/>
    <w:uiPriority w:val="1"/>
    <w:qFormat/>
    <w:rsid w:val="00C539F9"/>
    <w:pPr>
      <w:spacing w:after="0" w:line="240" w:lineRule="auto"/>
    </w:pPr>
  </w:style>
  <w:style w:type="paragraph" w:styleId="a8">
    <w:name w:val="Balloon Text"/>
    <w:basedOn w:val="a"/>
    <w:link w:val="a9"/>
    <w:uiPriority w:val="99"/>
    <w:semiHidden/>
    <w:unhideWhenUsed/>
    <w:rsid w:val="008D4ACD"/>
    <w:pPr>
      <w:spacing w:after="0" w:line="240" w:lineRule="auto"/>
    </w:pPr>
    <w:rPr>
      <w:rFonts w:ascii="Tahoma" w:hAnsi="Tahoma" w:cs="Tahoma"/>
      <w:sz w:val="16"/>
      <w:szCs w:val="16"/>
    </w:rPr>
  </w:style>
  <w:style w:type="character" w:customStyle="1" w:styleId="a9">
    <w:name w:val="Текст выноски Знак"/>
    <w:basedOn w:val="a0"/>
    <w:link w:val="a8"/>
    <w:rsid w:val="008D4ACD"/>
    <w:rPr>
      <w:rFonts w:ascii="Tahoma" w:hAnsi="Tahoma" w:cs="Tahoma"/>
      <w:sz w:val="16"/>
      <w:szCs w:val="16"/>
    </w:rPr>
  </w:style>
  <w:style w:type="character" w:styleId="aa">
    <w:name w:val="Hyperlink"/>
    <w:basedOn w:val="a0"/>
    <w:unhideWhenUsed/>
    <w:rsid w:val="00427EC2"/>
    <w:rPr>
      <w:color w:val="0000FF" w:themeColor="hyperlink"/>
      <w:u w:val="single"/>
    </w:rPr>
  </w:style>
  <w:style w:type="character" w:customStyle="1" w:styleId="10">
    <w:name w:val="Заголовок 1 Знак"/>
    <w:basedOn w:val="a0"/>
    <w:link w:val="1"/>
    <w:rsid w:val="00DF62A7"/>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uiPriority w:val="9"/>
    <w:semiHidden/>
    <w:rsid w:val="00DF62A7"/>
    <w:rPr>
      <w:rFonts w:ascii="Cambria" w:eastAsia="Times New Roman" w:hAnsi="Cambria" w:cs="Times New Roman"/>
      <w:b/>
      <w:bCs/>
      <w:i/>
      <w:iCs/>
      <w:sz w:val="28"/>
      <w:szCs w:val="28"/>
      <w:lang w:val="sq-AL" w:eastAsia="x-none"/>
    </w:rPr>
  </w:style>
  <w:style w:type="paragraph" w:styleId="ab">
    <w:name w:val="List Paragraph"/>
    <w:basedOn w:val="a"/>
    <w:uiPriority w:val="34"/>
    <w:qFormat/>
    <w:rsid w:val="00DF62A7"/>
    <w:pPr>
      <w:spacing w:after="0" w:line="240" w:lineRule="auto"/>
      <w:ind w:left="720"/>
      <w:contextualSpacing/>
    </w:pPr>
    <w:rPr>
      <w:rFonts w:ascii="Times New Roman" w:eastAsia="Times New Roman" w:hAnsi="Times New Roman" w:cs="Times New Roman"/>
      <w:sz w:val="20"/>
      <w:szCs w:val="20"/>
      <w:lang w:val="sq-AL" w:eastAsia="ru-RU"/>
    </w:rPr>
  </w:style>
  <w:style w:type="paragraph" w:customStyle="1" w:styleId="xl153">
    <w:name w:val="xl153"/>
    <w:basedOn w:val="a"/>
    <w:rsid w:val="00DF62A7"/>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character" w:customStyle="1" w:styleId="11">
    <w:name w:val="Основной шрифт абзаца1"/>
    <w:rsid w:val="00DF62A7"/>
  </w:style>
  <w:style w:type="paragraph" w:styleId="ac">
    <w:name w:val="Body Text"/>
    <w:basedOn w:val="a"/>
    <w:link w:val="ad"/>
    <w:rsid w:val="00DF62A7"/>
    <w:pPr>
      <w:widowControl w:val="0"/>
      <w:shd w:val="clear" w:color="auto" w:fill="FFFFFF"/>
      <w:tabs>
        <w:tab w:val="left" w:pos="5918"/>
      </w:tabs>
      <w:suppressAutoHyphens/>
      <w:autoSpaceDE w:val="0"/>
      <w:spacing w:after="0" w:line="274" w:lineRule="exact"/>
      <w:jc w:val="both"/>
    </w:pPr>
    <w:rPr>
      <w:rFonts w:ascii="Times New Roman" w:eastAsia="Times New Roman" w:hAnsi="Times New Roman" w:cs="Times New Roman"/>
      <w:sz w:val="24"/>
      <w:szCs w:val="20"/>
      <w:lang w:val="x-none" w:eastAsia="ar-SA"/>
    </w:rPr>
  </w:style>
  <w:style w:type="character" w:customStyle="1" w:styleId="ad">
    <w:name w:val="Основной текст Знак"/>
    <w:basedOn w:val="a0"/>
    <w:link w:val="ac"/>
    <w:rsid w:val="00DF62A7"/>
    <w:rPr>
      <w:rFonts w:ascii="Times New Roman" w:eastAsia="Times New Roman" w:hAnsi="Times New Roman" w:cs="Times New Roman"/>
      <w:sz w:val="24"/>
      <w:szCs w:val="20"/>
      <w:shd w:val="clear" w:color="auto" w:fill="FFFFFF"/>
      <w:lang w:val="x-none" w:eastAsia="ar-SA"/>
    </w:rPr>
  </w:style>
  <w:style w:type="paragraph" w:styleId="ae">
    <w:name w:val="Body Text First Indent"/>
    <w:basedOn w:val="ac"/>
    <w:link w:val="af"/>
    <w:rsid w:val="00DF62A7"/>
    <w:pPr>
      <w:widowControl/>
      <w:shd w:val="clear" w:color="auto" w:fill="auto"/>
      <w:tabs>
        <w:tab w:val="clear" w:pos="5918"/>
      </w:tabs>
      <w:suppressAutoHyphens w:val="0"/>
      <w:autoSpaceDE/>
      <w:spacing w:after="120" w:line="240" w:lineRule="auto"/>
      <w:ind w:firstLine="210"/>
      <w:jc w:val="left"/>
    </w:pPr>
    <w:rPr>
      <w:sz w:val="20"/>
      <w:lang w:val="ru-RU" w:eastAsia="ru-RU"/>
    </w:rPr>
  </w:style>
  <w:style w:type="character" w:customStyle="1" w:styleId="af">
    <w:name w:val="Красная строка Знак"/>
    <w:basedOn w:val="ad"/>
    <w:link w:val="ae"/>
    <w:rsid w:val="00DF62A7"/>
    <w:rPr>
      <w:rFonts w:ascii="Times New Roman" w:eastAsia="Times New Roman" w:hAnsi="Times New Roman" w:cs="Times New Roman"/>
      <w:sz w:val="20"/>
      <w:szCs w:val="20"/>
      <w:shd w:val="clear" w:color="auto" w:fill="FFFFFF"/>
      <w:lang w:val="x-none" w:eastAsia="ru-RU"/>
    </w:rPr>
  </w:style>
  <w:style w:type="paragraph" w:customStyle="1" w:styleId="ConsNormal">
    <w:name w:val="ConsNormal"/>
    <w:rsid w:val="00DF62A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0">
    <w:name w:val="Normal Indent"/>
    <w:basedOn w:val="a"/>
    <w:rsid w:val="00DF62A7"/>
    <w:pPr>
      <w:spacing w:after="0" w:line="240" w:lineRule="auto"/>
      <w:ind w:left="708"/>
    </w:pPr>
    <w:rPr>
      <w:rFonts w:ascii="Times New Roman" w:eastAsia="Times New Roman" w:hAnsi="Times New Roman" w:cs="Times New Roman"/>
      <w:sz w:val="24"/>
      <w:szCs w:val="24"/>
      <w:lang w:eastAsia="ru-RU"/>
    </w:rPr>
  </w:style>
  <w:style w:type="paragraph" w:customStyle="1" w:styleId="ConsPlusNonformat">
    <w:name w:val="ConsPlusNonformat"/>
    <w:rsid w:val="00DF6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DF62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10">
    <w:name w:val="Заголовок 11"/>
    <w:basedOn w:val="Standard"/>
    <w:next w:val="Textbody"/>
    <w:rsid w:val="00DF62A7"/>
    <w:pPr>
      <w:keepNext/>
      <w:spacing w:before="240" w:after="60"/>
      <w:outlineLvl w:val="0"/>
    </w:pPr>
    <w:rPr>
      <w:rFonts w:ascii="Cambria" w:eastAsia="Times New Roman" w:hAnsi="Cambria" w:cs="Times New Roman"/>
      <w:b/>
      <w:bCs/>
      <w:sz w:val="32"/>
      <w:szCs w:val="32"/>
    </w:rPr>
  </w:style>
  <w:style w:type="paragraph" w:customStyle="1" w:styleId="21">
    <w:name w:val="Заголовок 21"/>
    <w:basedOn w:val="Standard"/>
    <w:next w:val="Textbody"/>
    <w:rsid w:val="00DF62A7"/>
    <w:pPr>
      <w:keepNext/>
      <w:spacing w:before="240" w:after="60"/>
      <w:outlineLvl w:val="1"/>
    </w:pPr>
    <w:rPr>
      <w:rFonts w:ascii="Cambria" w:eastAsia="Times New Roman" w:hAnsi="Cambria" w:cs="Times New Roman"/>
      <w:b/>
      <w:bCs/>
      <w:i/>
      <w:iCs/>
      <w:sz w:val="28"/>
      <w:szCs w:val="28"/>
    </w:rPr>
  </w:style>
  <w:style w:type="paragraph" w:customStyle="1" w:styleId="22">
    <w:name w:val="Обычный2"/>
    <w:rsid w:val="00DF62A7"/>
    <w:pPr>
      <w:widowControl w:val="0"/>
      <w:suppressAutoHyphens/>
      <w:autoSpaceDN w:val="0"/>
      <w:spacing w:after="160" w:line="240" w:lineRule="auto"/>
      <w:textAlignment w:val="baseline"/>
    </w:pPr>
    <w:rPr>
      <w:rFonts w:ascii="Calibri" w:eastAsia="SimSun" w:hAnsi="Calibri" w:cs="Tahoma"/>
      <w:kern w:val="3"/>
    </w:rPr>
  </w:style>
  <w:style w:type="paragraph" w:customStyle="1" w:styleId="Heading">
    <w:name w:val="Heading"/>
    <w:basedOn w:val="Standard"/>
    <w:next w:val="Textbody"/>
    <w:rsid w:val="00DF62A7"/>
    <w:pPr>
      <w:keepNext/>
      <w:spacing w:before="240" w:after="120"/>
    </w:pPr>
    <w:rPr>
      <w:rFonts w:ascii="Arial" w:eastAsia="Microsoft YaHei" w:hAnsi="Arial"/>
      <w:sz w:val="28"/>
      <w:szCs w:val="28"/>
    </w:rPr>
  </w:style>
  <w:style w:type="paragraph" w:customStyle="1" w:styleId="Textbody">
    <w:name w:val="Text body"/>
    <w:basedOn w:val="Standard"/>
    <w:rsid w:val="00DF62A7"/>
    <w:pPr>
      <w:spacing w:after="120"/>
    </w:pPr>
    <w:rPr>
      <w:rFonts w:ascii="Arial" w:eastAsia="Arial" w:hAnsi="Arial" w:cs="Arial"/>
      <w:sz w:val="18"/>
      <w:szCs w:val="20"/>
    </w:rPr>
  </w:style>
  <w:style w:type="paragraph" w:customStyle="1" w:styleId="12">
    <w:name w:val="Список1"/>
    <w:basedOn w:val="Textbody"/>
    <w:rsid w:val="00DF62A7"/>
    <w:rPr>
      <w:rFonts w:cs="Mangal"/>
    </w:rPr>
  </w:style>
  <w:style w:type="paragraph" w:customStyle="1" w:styleId="13">
    <w:name w:val="Название объекта1"/>
    <w:basedOn w:val="Standard"/>
    <w:rsid w:val="00DF62A7"/>
    <w:pPr>
      <w:suppressLineNumbers/>
      <w:spacing w:before="120" w:after="120"/>
    </w:pPr>
    <w:rPr>
      <w:i/>
      <w:iCs/>
    </w:rPr>
  </w:style>
  <w:style w:type="paragraph" w:customStyle="1" w:styleId="Index">
    <w:name w:val="Index"/>
    <w:basedOn w:val="Standard"/>
    <w:rsid w:val="00DF62A7"/>
    <w:pPr>
      <w:suppressLineNumbers/>
    </w:pPr>
  </w:style>
  <w:style w:type="paragraph" w:customStyle="1" w:styleId="Textbodyindent">
    <w:name w:val="Text body indent"/>
    <w:basedOn w:val="Standard"/>
    <w:rsid w:val="00DF62A7"/>
    <w:pPr>
      <w:ind w:left="5387"/>
      <w:jc w:val="center"/>
    </w:pPr>
    <w:rPr>
      <w:b/>
      <w:sz w:val="30"/>
    </w:rPr>
  </w:style>
  <w:style w:type="paragraph" w:customStyle="1" w:styleId="4">
    <w:name w:val="ОснА4А"/>
    <w:rsid w:val="00DF62A7"/>
    <w:pPr>
      <w:suppressAutoHyphens/>
      <w:autoSpaceDN w:val="0"/>
      <w:spacing w:after="0" w:line="180" w:lineRule="atLeast"/>
      <w:ind w:firstLine="113"/>
      <w:jc w:val="both"/>
      <w:textAlignment w:val="baseline"/>
    </w:pPr>
    <w:rPr>
      <w:rFonts w:ascii="FreeSetC," w:eastAsia="Times New Roman" w:hAnsi="FreeSetC," w:cs="FreeSetC,"/>
      <w:kern w:val="3"/>
      <w:sz w:val="16"/>
      <w:szCs w:val="16"/>
      <w:lang w:eastAsia="zh-CN"/>
    </w:rPr>
  </w:style>
  <w:style w:type="paragraph" w:customStyle="1" w:styleId="555">
    <w:name w:val="+++555"/>
    <w:basedOn w:val="4"/>
    <w:rsid w:val="00DF62A7"/>
    <w:pPr>
      <w:spacing w:before="28"/>
    </w:pPr>
  </w:style>
  <w:style w:type="paragraph" w:customStyle="1" w:styleId="220">
    <w:name w:val="Основной текст 22"/>
    <w:basedOn w:val="Standard"/>
    <w:rsid w:val="00DF62A7"/>
    <w:pPr>
      <w:spacing w:after="120" w:line="480" w:lineRule="auto"/>
    </w:pPr>
  </w:style>
  <w:style w:type="paragraph" w:customStyle="1" w:styleId="TableContents">
    <w:name w:val="Table Contents"/>
    <w:basedOn w:val="Standard"/>
    <w:rsid w:val="00DF62A7"/>
    <w:pPr>
      <w:suppressLineNumbers/>
    </w:pPr>
    <w:rPr>
      <w:szCs w:val="20"/>
      <w:lang w:eastAsia="hi-IN"/>
    </w:rPr>
  </w:style>
  <w:style w:type="paragraph" w:customStyle="1" w:styleId="ConsPlusNormal">
    <w:name w:val="ConsPlusNormal"/>
    <w:rsid w:val="00DF62A7"/>
    <w:pPr>
      <w:suppressAutoHyphens/>
      <w:autoSpaceDN w:val="0"/>
      <w:spacing w:after="0" w:line="240" w:lineRule="auto"/>
      <w:ind w:firstLine="720"/>
      <w:textAlignment w:val="baseline"/>
    </w:pPr>
    <w:rPr>
      <w:rFonts w:ascii="Arial" w:eastAsia="Arial" w:hAnsi="Arial" w:cs="Arial"/>
      <w:kern w:val="3"/>
      <w:sz w:val="20"/>
      <w:szCs w:val="20"/>
      <w:lang w:eastAsia="zh-CN"/>
    </w:rPr>
  </w:style>
  <w:style w:type="paragraph" w:customStyle="1" w:styleId="14">
    <w:name w:val="Название1"/>
    <w:basedOn w:val="Standard"/>
    <w:next w:val="15"/>
    <w:rsid w:val="00DF62A7"/>
    <w:pPr>
      <w:spacing w:before="240" w:after="60"/>
      <w:jc w:val="center"/>
    </w:pPr>
    <w:rPr>
      <w:rFonts w:ascii="Arial" w:hAnsi="Arial" w:cs="Arial"/>
      <w:b/>
      <w:bCs/>
      <w:sz w:val="32"/>
      <w:szCs w:val="20"/>
    </w:rPr>
  </w:style>
  <w:style w:type="paragraph" w:customStyle="1" w:styleId="15">
    <w:name w:val="Подзаголовок1"/>
    <w:basedOn w:val="Heading"/>
    <w:next w:val="Textbody"/>
    <w:rsid w:val="00DF62A7"/>
    <w:pPr>
      <w:jc w:val="center"/>
    </w:pPr>
    <w:rPr>
      <w:i/>
      <w:iCs/>
    </w:rPr>
  </w:style>
  <w:style w:type="paragraph" w:customStyle="1" w:styleId="Footnote">
    <w:name w:val="Footnote"/>
    <w:basedOn w:val="Standard"/>
    <w:rsid w:val="00DF62A7"/>
    <w:pPr>
      <w:suppressLineNumbers/>
      <w:ind w:left="283" w:hanging="283"/>
    </w:pPr>
    <w:rPr>
      <w:sz w:val="20"/>
      <w:szCs w:val="20"/>
    </w:rPr>
  </w:style>
  <w:style w:type="paragraph" w:customStyle="1" w:styleId="23">
    <w:name w:val="Основной текст 23"/>
    <w:basedOn w:val="Standard"/>
    <w:rsid w:val="00DF62A7"/>
    <w:pPr>
      <w:spacing w:after="120" w:line="480" w:lineRule="auto"/>
    </w:pPr>
  </w:style>
  <w:style w:type="paragraph" w:customStyle="1" w:styleId="210">
    <w:name w:val="Основной текст 21"/>
    <w:basedOn w:val="Standard"/>
    <w:rsid w:val="00DF62A7"/>
    <w:pPr>
      <w:spacing w:after="120" w:line="480" w:lineRule="auto"/>
    </w:pPr>
    <w:rPr>
      <w:lang w:eastAsia="hi-IN"/>
    </w:rPr>
  </w:style>
  <w:style w:type="paragraph" w:customStyle="1" w:styleId="16">
    <w:name w:val="Обычный1"/>
    <w:rsid w:val="00DF62A7"/>
    <w:pPr>
      <w:widowControl w:val="0"/>
      <w:suppressAutoHyphens/>
      <w:autoSpaceDN w:val="0"/>
      <w:spacing w:after="0" w:line="240" w:lineRule="auto"/>
      <w:textAlignment w:val="baseline"/>
    </w:pPr>
    <w:rPr>
      <w:rFonts w:ascii="Arial" w:eastAsia="Arial" w:hAnsi="Arial" w:cs="Arial"/>
      <w:kern w:val="3"/>
      <w:sz w:val="18"/>
      <w:szCs w:val="20"/>
      <w:lang w:eastAsia="ar-SA"/>
    </w:rPr>
  </w:style>
  <w:style w:type="paragraph" w:customStyle="1" w:styleId="17">
    <w:name w:val="Текст выноски1"/>
    <w:basedOn w:val="Standard"/>
    <w:rsid w:val="00DF62A7"/>
    <w:rPr>
      <w:rFonts w:ascii="Segoe UI" w:eastAsia="Arial" w:hAnsi="Segoe UI" w:cs="Segoe UI"/>
      <w:sz w:val="18"/>
      <w:szCs w:val="18"/>
    </w:rPr>
  </w:style>
  <w:style w:type="paragraph" w:customStyle="1" w:styleId="PreformattedText">
    <w:name w:val="Preformatted Text"/>
    <w:basedOn w:val="Standard"/>
    <w:rsid w:val="00DF62A7"/>
    <w:rPr>
      <w:rFonts w:ascii="Courier New" w:eastAsia="NSimSun, monospace" w:hAnsi="Courier New" w:cs="Courier New"/>
      <w:sz w:val="20"/>
      <w:szCs w:val="20"/>
    </w:rPr>
  </w:style>
  <w:style w:type="character" w:customStyle="1" w:styleId="24">
    <w:name w:val="Основной текст 2 Знак"/>
    <w:rsid w:val="00DF62A7"/>
    <w:rPr>
      <w:rFonts w:ascii="Times New Roman" w:eastAsia="SimSun" w:hAnsi="Times New Roman" w:cs="Mangal"/>
      <w:kern w:val="3"/>
      <w:sz w:val="24"/>
      <w:szCs w:val="24"/>
      <w:lang w:eastAsia="zh-CN" w:bidi="hi-IN"/>
    </w:rPr>
  </w:style>
  <w:style w:type="character" w:customStyle="1" w:styleId="af1">
    <w:name w:val="Название Знак"/>
    <w:rsid w:val="00DF62A7"/>
    <w:rPr>
      <w:rFonts w:ascii="Arial" w:eastAsia="SimSun" w:hAnsi="Arial" w:cs="Arial"/>
      <w:b/>
      <w:kern w:val="3"/>
      <w:sz w:val="32"/>
      <w:szCs w:val="20"/>
      <w:lang w:eastAsia="zh-CN" w:bidi="hi-IN"/>
    </w:rPr>
  </w:style>
  <w:style w:type="character" w:customStyle="1" w:styleId="af2">
    <w:name w:val="Подзаголовок Знак"/>
    <w:rsid w:val="00DF62A7"/>
    <w:rPr>
      <w:rFonts w:ascii="Arial" w:eastAsia="Microsoft YaHei" w:hAnsi="Arial" w:cs="Mangal"/>
      <w:i/>
      <w:iCs/>
      <w:kern w:val="3"/>
      <w:sz w:val="28"/>
      <w:szCs w:val="28"/>
      <w:lang w:eastAsia="zh-CN" w:bidi="hi-IN"/>
    </w:rPr>
  </w:style>
  <w:style w:type="character" w:customStyle="1" w:styleId="Internetlink">
    <w:name w:val="Internet link"/>
    <w:rsid w:val="00DF62A7"/>
    <w:rPr>
      <w:color w:val="000080"/>
      <w:u w:val="single"/>
    </w:rPr>
  </w:style>
  <w:style w:type="character" w:customStyle="1" w:styleId="VisitedInternetLink">
    <w:name w:val="Visited Internet Link"/>
    <w:rsid w:val="00DF62A7"/>
    <w:rPr>
      <w:color w:val="800080"/>
      <w:u w:val="single"/>
    </w:rPr>
  </w:style>
  <w:style w:type="character" w:customStyle="1" w:styleId="FootnoteSymbol">
    <w:name w:val="Footnote Symbol"/>
    <w:rsid w:val="00DF62A7"/>
    <w:rPr>
      <w:position w:val="0"/>
      <w:vertAlign w:val="superscript"/>
    </w:rPr>
  </w:style>
  <w:style w:type="character" w:customStyle="1" w:styleId="Footnoteanchor">
    <w:name w:val="Footnote anchor"/>
    <w:rsid w:val="00DF62A7"/>
    <w:rPr>
      <w:position w:val="0"/>
      <w:vertAlign w:val="superscript"/>
    </w:rPr>
  </w:style>
  <w:style w:type="character" w:customStyle="1" w:styleId="FontStyle15">
    <w:name w:val="Font Style15"/>
    <w:rsid w:val="00DF62A7"/>
    <w:rPr>
      <w:rFonts w:ascii="Times New Roman" w:hAnsi="Times New Roman" w:cs="Times New Roman"/>
      <w:sz w:val="18"/>
      <w:szCs w:val="18"/>
    </w:rPr>
  </w:style>
  <w:style w:type="character" w:customStyle="1" w:styleId="WW8Num7z0">
    <w:name w:val="WW8Num7z0"/>
    <w:rsid w:val="00DF62A7"/>
  </w:style>
  <w:style w:type="character" w:customStyle="1" w:styleId="WW8Num7z1">
    <w:name w:val="WW8Num7z1"/>
    <w:rsid w:val="00DF62A7"/>
  </w:style>
  <w:style w:type="character" w:customStyle="1" w:styleId="WW8Num7z2">
    <w:name w:val="WW8Num7z2"/>
    <w:rsid w:val="00DF62A7"/>
  </w:style>
  <w:style w:type="character" w:customStyle="1" w:styleId="WW8Num7z3">
    <w:name w:val="WW8Num7z3"/>
    <w:rsid w:val="00DF62A7"/>
  </w:style>
  <w:style w:type="character" w:customStyle="1" w:styleId="WW8Num7z4">
    <w:name w:val="WW8Num7z4"/>
    <w:rsid w:val="00DF62A7"/>
  </w:style>
  <w:style w:type="character" w:customStyle="1" w:styleId="WW8Num7z5">
    <w:name w:val="WW8Num7z5"/>
    <w:rsid w:val="00DF62A7"/>
  </w:style>
  <w:style w:type="character" w:customStyle="1" w:styleId="WW8Num7z6">
    <w:name w:val="WW8Num7z6"/>
    <w:rsid w:val="00DF62A7"/>
  </w:style>
  <w:style w:type="character" w:customStyle="1" w:styleId="WW8Num7z7">
    <w:name w:val="WW8Num7z7"/>
    <w:rsid w:val="00DF62A7"/>
  </w:style>
  <w:style w:type="character" w:customStyle="1" w:styleId="WW8Num7z8">
    <w:name w:val="WW8Num7z8"/>
    <w:rsid w:val="00DF62A7"/>
  </w:style>
  <w:style w:type="character" w:customStyle="1" w:styleId="WW8Num16z0">
    <w:name w:val="WW8Num16z0"/>
    <w:rsid w:val="00DF62A7"/>
  </w:style>
  <w:style w:type="character" w:customStyle="1" w:styleId="WW8Num16z1">
    <w:name w:val="WW8Num16z1"/>
    <w:rsid w:val="00DF62A7"/>
  </w:style>
  <w:style w:type="character" w:customStyle="1" w:styleId="WW8Num16z2">
    <w:name w:val="WW8Num16z2"/>
    <w:rsid w:val="00DF62A7"/>
    <w:rPr>
      <w:sz w:val="22"/>
      <w:szCs w:val="22"/>
    </w:rPr>
  </w:style>
  <w:style w:type="character" w:customStyle="1" w:styleId="WW8Num16z3">
    <w:name w:val="WW8Num16z3"/>
    <w:rsid w:val="00DF62A7"/>
  </w:style>
  <w:style w:type="character" w:customStyle="1" w:styleId="WW8Num16z4">
    <w:name w:val="WW8Num16z4"/>
    <w:rsid w:val="00DF62A7"/>
  </w:style>
  <w:style w:type="character" w:customStyle="1" w:styleId="WW8Num16z5">
    <w:name w:val="WW8Num16z5"/>
    <w:rsid w:val="00DF62A7"/>
  </w:style>
  <w:style w:type="character" w:customStyle="1" w:styleId="WW8Num16z6">
    <w:name w:val="WW8Num16z6"/>
    <w:rsid w:val="00DF62A7"/>
  </w:style>
  <w:style w:type="character" w:customStyle="1" w:styleId="WW8Num16z7">
    <w:name w:val="WW8Num16z7"/>
    <w:rsid w:val="00DF62A7"/>
  </w:style>
  <w:style w:type="character" w:customStyle="1" w:styleId="WW8Num16z8">
    <w:name w:val="WW8Num16z8"/>
    <w:rsid w:val="00DF62A7"/>
  </w:style>
  <w:style w:type="character" w:customStyle="1" w:styleId="WW8Num17z0">
    <w:name w:val="WW8Num17z0"/>
    <w:rsid w:val="00DF62A7"/>
  </w:style>
  <w:style w:type="character" w:customStyle="1" w:styleId="WW8Num17z1">
    <w:name w:val="WW8Num17z1"/>
    <w:rsid w:val="00DF62A7"/>
  </w:style>
  <w:style w:type="character" w:customStyle="1" w:styleId="WW8Num17z2">
    <w:name w:val="WW8Num17z2"/>
    <w:rsid w:val="00DF62A7"/>
  </w:style>
  <w:style w:type="character" w:customStyle="1" w:styleId="WW8Num17z3">
    <w:name w:val="WW8Num17z3"/>
    <w:rsid w:val="00DF62A7"/>
  </w:style>
  <w:style w:type="character" w:customStyle="1" w:styleId="WW8Num17z4">
    <w:name w:val="WW8Num17z4"/>
    <w:rsid w:val="00DF62A7"/>
  </w:style>
  <w:style w:type="character" w:customStyle="1" w:styleId="WW8Num17z5">
    <w:name w:val="WW8Num17z5"/>
    <w:rsid w:val="00DF62A7"/>
  </w:style>
  <w:style w:type="character" w:customStyle="1" w:styleId="WW8Num17z6">
    <w:name w:val="WW8Num17z6"/>
    <w:rsid w:val="00DF62A7"/>
  </w:style>
  <w:style w:type="character" w:customStyle="1" w:styleId="WW8Num17z7">
    <w:name w:val="WW8Num17z7"/>
    <w:rsid w:val="00DF62A7"/>
  </w:style>
  <w:style w:type="character" w:customStyle="1" w:styleId="WW8Num17z8">
    <w:name w:val="WW8Num17z8"/>
    <w:rsid w:val="00DF62A7"/>
  </w:style>
  <w:style w:type="character" w:customStyle="1" w:styleId="WW8Num18z0">
    <w:name w:val="WW8Num18z0"/>
    <w:rsid w:val="00DF62A7"/>
  </w:style>
  <w:style w:type="character" w:customStyle="1" w:styleId="WW8Num18z1">
    <w:name w:val="WW8Num18z1"/>
    <w:rsid w:val="00DF62A7"/>
    <w:rPr>
      <w:b w:val="0"/>
      <w:i w:val="0"/>
      <w:caps w:val="0"/>
      <w:smallCaps w:val="0"/>
      <w:color w:val="000000"/>
      <w:spacing w:val="0"/>
    </w:rPr>
  </w:style>
  <w:style w:type="character" w:customStyle="1" w:styleId="WW8Num18z2">
    <w:name w:val="WW8Num18z2"/>
    <w:rsid w:val="00DF62A7"/>
  </w:style>
  <w:style w:type="character" w:customStyle="1" w:styleId="WW8Num18z3">
    <w:name w:val="WW8Num18z3"/>
    <w:rsid w:val="00DF62A7"/>
  </w:style>
  <w:style w:type="character" w:customStyle="1" w:styleId="WW8Num18z4">
    <w:name w:val="WW8Num18z4"/>
    <w:rsid w:val="00DF62A7"/>
  </w:style>
  <w:style w:type="character" w:customStyle="1" w:styleId="WW8Num18z5">
    <w:name w:val="WW8Num18z5"/>
    <w:rsid w:val="00DF62A7"/>
  </w:style>
  <w:style w:type="character" w:customStyle="1" w:styleId="WW8Num18z6">
    <w:name w:val="WW8Num18z6"/>
    <w:rsid w:val="00DF62A7"/>
  </w:style>
  <w:style w:type="character" w:customStyle="1" w:styleId="WW8Num18z7">
    <w:name w:val="WW8Num18z7"/>
    <w:rsid w:val="00DF62A7"/>
  </w:style>
  <w:style w:type="character" w:customStyle="1" w:styleId="WW8Num18z8">
    <w:name w:val="WW8Num18z8"/>
    <w:rsid w:val="00DF62A7"/>
  </w:style>
  <w:style w:type="character" w:customStyle="1" w:styleId="WW8Num19z0">
    <w:name w:val="WW8Num19z0"/>
    <w:rsid w:val="00DF62A7"/>
  </w:style>
  <w:style w:type="character" w:customStyle="1" w:styleId="WW8Num19z1">
    <w:name w:val="WW8Num19z1"/>
    <w:rsid w:val="00DF62A7"/>
  </w:style>
  <w:style w:type="character" w:customStyle="1" w:styleId="WW8Num19z2">
    <w:name w:val="WW8Num19z2"/>
    <w:rsid w:val="00DF62A7"/>
  </w:style>
  <w:style w:type="character" w:customStyle="1" w:styleId="WW8Num19z3">
    <w:name w:val="WW8Num19z3"/>
    <w:rsid w:val="00DF62A7"/>
  </w:style>
  <w:style w:type="character" w:customStyle="1" w:styleId="WW8Num19z4">
    <w:name w:val="WW8Num19z4"/>
    <w:rsid w:val="00DF62A7"/>
  </w:style>
  <w:style w:type="character" w:customStyle="1" w:styleId="WW8Num19z5">
    <w:name w:val="WW8Num19z5"/>
    <w:rsid w:val="00DF62A7"/>
  </w:style>
  <w:style w:type="character" w:customStyle="1" w:styleId="WW8Num19z6">
    <w:name w:val="WW8Num19z6"/>
    <w:rsid w:val="00DF62A7"/>
  </w:style>
  <w:style w:type="character" w:customStyle="1" w:styleId="WW8Num19z7">
    <w:name w:val="WW8Num19z7"/>
    <w:rsid w:val="00DF62A7"/>
  </w:style>
  <w:style w:type="character" w:customStyle="1" w:styleId="WW8Num19z8">
    <w:name w:val="WW8Num19z8"/>
    <w:rsid w:val="00DF62A7"/>
  </w:style>
  <w:style w:type="character" w:customStyle="1" w:styleId="WW8Num20z0">
    <w:name w:val="WW8Num20z0"/>
    <w:rsid w:val="00DF62A7"/>
  </w:style>
  <w:style w:type="character" w:customStyle="1" w:styleId="WW8Num20z1">
    <w:name w:val="WW8Num20z1"/>
    <w:rsid w:val="00DF62A7"/>
  </w:style>
  <w:style w:type="character" w:customStyle="1" w:styleId="WW8Num20z2">
    <w:name w:val="WW8Num20z2"/>
    <w:rsid w:val="00DF62A7"/>
    <w:rPr>
      <w:sz w:val="22"/>
      <w:szCs w:val="22"/>
    </w:rPr>
  </w:style>
  <w:style w:type="character" w:customStyle="1" w:styleId="WW8Num20z3">
    <w:name w:val="WW8Num20z3"/>
    <w:rsid w:val="00DF62A7"/>
  </w:style>
  <w:style w:type="character" w:customStyle="1" w:styleId="WW8Num20z4">
    <w:name w:val="WW8Num20z4"/>
    <w:rsid w:val="00DF62A7"/>
  </w:style>
  <w:style w:type="character" w:customStyle="1" w:styleId="WW8Num20z5">
    <w:name w:val="WW8Num20z5"/>
    <w:rsid w:val="00DF62A7"/>
  </w:style>
  <w:style w:type="character" w:customStyle="1" w:styleId="WW8Num20z6">
    <w:name w:val="WW8Num20z6"/>
    <w:rsid w:val="00DF62A7"/>
  </w:style>
  <w:style w:type="character" w:customStyle="1" w:styleId="WW8Num20z7">
    <w:name w:val="WW8Num20z7"/>
    <w:rsid w:val="00DF62A7"/>
  </w:style>
  <w:style w:type="character" w:customStyle="1" w:styleId="WW8Num20z8">
    <w:name w:val="WW8Num20z8"/>
    <w:rsid w:val="00DF62A7"/>
  </w:style>
  <w:style w:type="character" w:customStyle="1" w:styleId="WW8Num21z0">
    <w:name w:val="WW8Num21z0"/>
    <w:rsid w:val="00DF62A7"/>
  </w:style>
  <w:style w:type="character" w:customStyle="1" w:styleId="WW8Num21z1">
    <w:name w:val="WW8Num21z1"/>
    <w:rsid w:val="00DF62A7"/>
  </w:style>
  <w:style w:type="character" w:customStyle="1" w:styleId="WW8Num21z2">
    <w:name w:val="WW8Num21z2"/>
    <w:rsid w:val="00DF62A7"/>
  </w:style>
  <w:style w:type="character" w:customStyle="1" w:styleId="WW8Num21z3">
    <w:name w:val="WW8Num21z3"/>
    <w:rsid w:val="00DF62A7"/>
  </w:style>
  <w:style w:type="character" w:customStyle="1" w:styleId="WW8Num21z4">
    <w:name w:val="WW8Num21z4"/>
    <w:rsid w:val="00DF62A7"/>
  </w:style>
  <w:style w:type="character" w:customStyle="1" w:styleId="WW8Num21z5">
    <w:name w:val="WW8Num21z5"/>
    <w:rsid w:val="00DF62A7"/>
  </w:style>
  <w:style w:type="character" w:customStyle="1" w:styleId="WW8Num21z6">
    <w:name w:val="WW8Num21z6"/>
    <w:rsid w:val="00DF62A7"/>
  </w:style>
  <w:style w:type="character" w:customStyle="1" w:styleId="WW8Num21z7">
    <w:name w:val="WW8Num21z7"/>
    <w:rsid w:val="00DF62A7"/>
  </w:style>
  <w:style w:type="character" w:customStyle="1" w:styleId="WW8Num21z8">
    <w:name w:val="WW8Num21z8"/>
    <w:rsid w:val="00DF62A7"/>
  </w:style>
  <w:style w:type="character" w:customStyle="1" w:styleId="WW8Num22z0">
    <w:name w:val="WW8Num22z0"/>
    <w:rsid w:val="00DF62A7"/>
  </w:style>
  <w:style w:type="character" w:customStyle="1" w:styleId="WW8Num22z1">
    <w:name w:val="WW8Num22z1"/>
    <w:rsid w:val="00DF62A7"/>
    <w:rPr>
      <w:b w:val="0"/>
      <w:i w:val="0"/>
      <w:caps w:val="0"/>
      <w:smallCaps w:val="0"/>
      <w:color w:val="000000"/>
      <w:spacing w:val="0"/>
    </w:rPr>
  </w:style>
  <w:style w:type="character" w:customStyle="1" w:styleId="WW8Num22z2">
    <w:name w:val="WW8Num22z2"/>
    <w:rsid w:val="00DF62A7"/>
  </w:style>
  <w:style w:type="character" w:customStyle="1" w:styleId="WW8Num22z3">
    <w:name w:val="WW8Num22z3"/>
    <w:rsid w:val="00DF62A7"/>
  </w:style>
  <w:style w:type="character" w:customStyle="1" w:styleId="WW8Num22z4">
    <w:name w:val="WW8Num22z4"/>
    <w:rsid w:val="00DF62A7"/>
  </w:style>
  <w:style w:type="character" w:customStyle="1" w:styleId="WW8Num22z5">
    <w:name w:val="WW8Num22z5"/>
    <w:rsid w:val="00DF62A7"/>
  </w:style>
  <w:style w:type="character" w:customStyle="1" w:styleId="WW8Num22z6">
    <w:name w:val="WW8Num22z6"/>
    <w:rsid w:val="00DF62A7"/>
  </w:style>
  <w:style w:type="character" w:customStyle="1" w:styleId="WW8Num22z7">
    <w:name w:val="WW8Num22z7"/>
    <w:rsid w:val="00DF62A7"/>
  </w:style>
  <w:style w:type="character" w:customStyle="1" w:styleId="WW8Num22z8">
    <w:name w:val="WW8Num22z8"/>
    <w:rsid w:val="00DF62A7"/>
  </w:style>
  <w:style w:type="character" w:customStyle="1" w:styleId="WW8Num23z0">
    <w:name w:val="WW8Num23z0"/>
    <w:rsid w:val="00DF62A7"/>
  </w:style>
  <w:style w:type="character" w:customStyle="1" w:styleId="WW8Num23z1">
    <w:name w:val="WW8Num23z1"/>
    <w:rsid w:val="00DF62A7"/>
  </w:style>
  <w:style w:type="character" w:customStyle="1" w:styleId="WW8Num23z2">
    <w:name w:val="WW8Num23z2"/>
    <w:rsid w:val="00DF62A7"/>
  </w:style>
  <w:style w:type="character" w:customStyle="1" w:styleId="WW8Num23z3">
    <w:name w:val="WW8Num23z3"/>
    <w:rsid w:val="00DF62A7"/>
  </w:style>
  <w:style w:type="character" w:customStyle="1" w:styleId="WW8Num23z4">
    <w:name w:val="WW8Num23z4"/>
    <w:rsid w:val="00DF62A7"/>
  </w:style>
  <w:style w:type="character" w:customStyle="1" w:styleId="WW8Num23z5">
    <w:name w:val="WW8Num23z5"/>
    <w:rsid w:val="00DF62A7"/>
  </w:style>
  <w:style w:type="character" w:customStyle="1" w:styleId="WW8Num23z6">
    <w:name w:val="WW8Num23z6"/>
    <w:rsid w:val="00DF62A7"/>
  </w:style>
  <w:style w:type="character" w:customStyle="1" w:styleId="WW8Num23z7">
    <w:name w:val="WW8Num23z7"/>
    <w:rsid w:val="00DF62A7"/>
  </w:style>
  <w:style w:type="character" w:customStyle="1" w:styleId="WW8Num23z8">
    <w:name w:val="WW8Num23z8"/>
    <w:rsid w:val="00DF62A7"/>
  </w:style>
  <w:style w:type="character" w:customStyle="1" w:styleId="WW8Num41z0">
    <w:name w:val="WW8Num41z0"/>
    <w:rsid w:val="00DF62A7"/>
  </w:style>
  <w:style w:type="character" w:customStyle="1" w:styleId="WW8Num41z1">
    <w:name w:val="WW8Num41z1"/>
    <w:rsid w:val="00DF62A7"/>
  </w:style>
  <w:style w:type="character" w:customStyle="1" w:styleId="WW8Num41z2">
    <w:name w:val="WW8Num41z2"/>
    <w:rsid w:val="00DF62A7"/>
    <w:rPr>
      <w:sz w:val="22"/>
      <w:szCs w:val="22"/>
    </w:rPr>
  </w:style>
  <w:style w:type="character" w:customStyle="1" w:styleId="WW8Num41z3">
    <w:name w:val="WW8Num41z3"/>
    <w:rsid w:val="00DF62A7"/>
  </w:style>
  <w:style w:type="character" w:customStyle="1" w:styleId="WW8Num41z4">
    <w:name w:val="WW8Num41z4"/>
    <w:rsid w:val="00DF62A7"/>
  </w:style>
  <w:style w:type="character" w:customStyle="1" w:styleId="WW8Num41z5">
    <w:name w:val="WW8Num41z5"/>
    <w:rsid w:val="00DF62A7"/>
  </w:style>
  <w:style w:type="character" w:customStyle="1" w:styleId="WW8Num41z6">
    <w:name w:val="WW8Num41z6"/>
    <w:rsid w:val="00DF62A7"/>
  </w:style>
  <w:style w:type="character" w:customStyle="1" w:styleId="WW8Num41z7">
    <w:name w:val="WW8Num41z7"/>
    <w:rsid w:val="00DF62A7"/>
  </w:style>
  <w:style w:type="character" w:customStyle="1" w:styleId="WW8Num41z8">
    <w:name w:val="WW8Num41z8"/>
    <w:rsid w:val="00DF62A7"/>
  </w:style>
  <w:style w:type="character" w:customStyle="1" w:styleId="WW8Num42z0">
    <w:name w:val="WW8Num42z0"/>
    <w:rsid w:val="00DF62A7"/>
  </w:style>
  <w:style w:type="character" w:customStyle="1" w:styleId="WW8Num42z1">
    <w:name w:val="WW8Num42z1"/>
    <w:rsid w:val="00DF62A7"/>
  </w:style>
  <w:style w:type="character" w:customStyle="1" w:styleId="WW8Num42z2">
    <w:name w:val="WW8Num42z2"/>
    <w:rsid w:val="00DF62A7"/>
  </w:style>
  <w:style w:type="character" w:customStyle="1" w:styleId="WW8Num42z3">
    <w:name w:val="WW8Num42z3"/>
    <w:rsid w:val="00DF62A7"/>
  </w:style>
  <w:style w:type="character" w:customStyle="1" w:styleId="WW8Num42z4">
    <w:name w:val="WW8Num42z4"/>
    <w:rsid w:val="00DF62A7"/>
  </w:style>
  <w:style w:type="character" w:customStyle="1" w:styleId="WW8Num42z5">
    <w:name w:val="WW8Num42z5"/>
    <w:rsid w:val="00DF62A7"/>
  </w:style>
  <w:style w:type="character" w:customStyle="1" w:styleId="WW8Num42z6">
    <w:name w:val="WW8Num42z6"/>
    <w:rsid w:val="00DF62A7"/>
  </w:style>
  <w:style w:type="character" w:customStyle="1" w:styleId="WW8Num42z7">
    <w:name w:val="WW8Num42z7"/>
    <w:rsid w:val="00DF62A7"/>
  </w:style>
  <w:style w:type="character" w:customStyle="1" w:styleId="WW8Num42z8">
    <w:name w:val="WW8Num42z8"/>
    <w:rsid w:val="00DF62A7"/>
  </w:style>
  <w:style w:type="character" w:customStyle="1" w:styleId="WW8Num43z0">
    <w:name w:val="WW8Num43z0"/>
    <w:rsid w:val="00DF62A7"/>
  </w:style>
  <w:style w:type="character" w:customStyle="1" w:styleId="WW8Num43z1">
    <w:name w:val="WW8Num43z1"/>
    <w:rsid w:val="00DF62A7"/>
    <w:rPr>
      <w:b w:val="0"/>
      <w:i w:val="0"/>
      <w:caps w:val="0"/>
      <w:smallCaps w:val="0"/>
      <w:color w:val="000000"/>
      <w:spacing w:val="0"/>
    </w:rPr>
  </w:style>
  <w:style w:type="character" w:customStyle="1" w:styleId="WW8Num43z2">
    <w:name w:val="WW8Num43z2"/>
    <w:rsid w:val="00DF62A7"/>
  </w:style>
  <w:style w:type="character" w:customStyle="1" w:styleId="WW8Num43z3">
    <w:name w:val="WW8Num43z3"/>
    <w:rsid w:val="00DF62A7"/>
  </w:style>
  <w:style w:type="character" w:customStyle="1" w:styleId="WW8Num43z4">
    <w:name w:val="WW8Num43z4"/>
    <w:rsid w:val="00DF62A7"/>
  </w:style>
  <w:style w:type="character" w:customStyle="1" w:styleId="WW8Num43z5">
    <w:name w:val="WW8Num43z5"/>
    <w:rsid w:val="00DF62A7"/>
  </w:style>
  <w:style w:type="character" w:customStyle="1" w:styleId="WW8Num43z6">
    <w:name w:val="WW8Num43z6"/>
    <w:rsid w:val="00DF62A7"/>
  </w:style>
  <w:style w:type="character" w:customStyle="1" w:styleId="WW8Num43z7">
    <w:name w:val="WW8Num43z7"/>
    <w:rsid w:val="00DF62A7"/>
  </w:style>
  <w:style w:type="character" w:customStyle="1" w:styleId="WW8Num43z8">
    <w:name w:val="WW8Num43z8"/>
    <w:rsid w:val="00DF62A7"/>
  </w:style>
  <w:style w:type="character" w:customStyle="1" w:styleId="WW8Num44z0">
    <w:name w:val="WW8Num44z0"/>
    <w:rsid w:val="00DF62A7"/>
  </w:style>
  <w:style w:type="character" w:customStyle="1" w:styleId="WW8Num44z1">
    <w:name w:val="WW8Num44z1"/>
    <w:rsid w:val="00DF62A7"/>
  </w:style>
  <w:style w:type="character" w:customStyle="1" w:styleId="WW8Num44z2">
    <w:name w:val="WW8Num44z2"/>
    <w:rsid w:val="00DF62A7"/>
  </w:style>
  <w:style w:type="character" w:customStyle="1" w:styleId="WW8Num44z3">
    <w:name w:val="WW8Num44z3"/>
    <w:rsid w:val="00DF62A7"/>
  </w:style>
  <w:style w:type="character" w:customStyle="1" w:styleId="WW8Num44z4">
    <w:name w:val="WW8Num44z4"/>
    <w:rsid w:val="00DF62A7"/>
  </w:style>
  <w:style w:type="character" w:customStyle="1" w:styleId="WW8Num44z5">
    <w:name w:val="WW8Num44z5"/>
    <w:rsid w:val="00DF62A7"/>
  </w:style>
  <w:style w:type="character" w:customStyle="1" w:styleId="WW8Num44z6">
    <w:name w:val="WW8Num44z6"/>
    <w:rsid w:val="00DF62A7"/>
  </w:style>
  <w:style w:type="character" w:customStyle="1" w:styleId="WW8Num44z7">
    <w:name w:val="WW8Num44z7"/>
    <w:rsid w:val="00DF62A7"/>
  </w:style>
  <w:style w:type="character" w:customStyle="1" w:styleId="WW8Num44z8">
    <w:name w:val="WW8Num44z8"/>
    <w:rsid w:val="00DF62A7"/>
  </w:style>
  <w:style w:type="character" w:customStyle="1" w:styleId="18">
    <w:name w:val="Знак сноски1"/>
    <w:rsid w:val="00DF62A7"/>
    <w:rPr>
      <w:position w:val="0"/>
      <w:vertAlign w:val="superscript"/>
    </w:rPr>
  </w:style>
  <w:style w:type="character" w:customStyle="1" w:styleId="ListLabel1">
    <w:name w:val="ListLabel 1"/>
    <w:rsid w:val="00DF62A7"/>
    <w:rPr>
      <w:sz w:val="22"/>
      <w:szCs w:val="22"/>
    </w:rPr>
  </w:style>
  <w:style w:type="character" w:customStyle="1" w:styleId="ListLabel2">
    <w:name w:val="ListLabel 2"/>
    <w:rsid w:val="00DF62A7"/>
    <w:rPr>
      <w:b w:val="0"/>
      <w:i w:val="0"/>
      <w:caps w:val="0"/>
      <w:smallCaps w:val="0"/>
      <w:color w:val="000000"/>
      <w:spacing w:val="0"/>
    </w:rPr>
  </w:style>
  <w:style w:type="character" w:customStyle="1" w:styleId="NumberingSymbols">
    <w:name w:val="Numbering Symbols"/>
    <w:rsid w:val="00DF62A7"/>
  </w:style>
  <w:style w:type="character" w:customStyle="1" w:styleId="19">
    <w:name w:val="Гиперссылка1"/>
    <w:rsid w:val="00DF62A7"/>
    <w:rPr>
      <w:color w:val="0000FF"/>
      <w:u w:val="single"/>
    </w:rPr>
  </w:style>
  <w:style w:type="paragraph" w:customStyle="1" w:styleId="E0">
    <w:name w:val="E0"/>
    <w:basedOn w:val="22"/>
    <w:next w:val="14"/>
    <w:rsid w:val="00DF62A7"/>
    <w:pPr>
      <w:widowControl/>
      <w:suppressAutoHyphens w:val="0"/>
      <w:spacing w:after="0"/>
      <w:jc w:val="center"/>
      <w:textAlignment w:val="auto"/>
    </w:pPr>
    <w:rPr>
      <w:rFonts w:ascii="Times New Roman" w:eastAsia="Times New Roman" w:hAnsi="Times New Roman" w:cs="Times New Roman"/>
      <w:b/>
      <w:bCs/>
      <w:kern w:val="0"/>
      <w:sz w:val="40"/>
      <w:szCs w:val="24"/>
      <w:lang w:eastAsia="ru-RU"/>
    </w:rPr>
  </w:style>
  <w:style w:type="character" w:customStyle="1" w:styleId="af3">
    <w:name w:val="Заголовок Знак"/>
    <w:rsid w:val="00DF62A7"/>
    <w:rPr>
      <w:b/>
      <w:bCs/>
      <w:sz w:val="40"/>
      <w:szCs w:val="24"/>
    </w:rPr>
  </w:style>
  <w:style w:type="character" w:customStyle="1" w:styleId="StrongEmphasis">
    <w:name w:val="Strong Emphasis"/>
    <w:rsid w:val="00DF62A7"/>
    <w:rPr>
      <w:b/>
      <w:bCs/>
    </w:rPr>
  </w:style>
  <w:style w:type="paragraph" w:customStyle="1" w:styleId="1a">
    <w:name w:val="Верхний колонтитул1"/>
    <w:basedOn w:val="22"/>
    <w:rsid w:val="00DF62A7"/>
    <w:pPr>
      <w:tabs>
        <w:tab w:val="center" w:pos="4677"/>
        <w:tab w:val="right" w:pos="9355"/>
      </w:tabs>
      <w:spacing w:after="0"/>
    </w:pPr>
  </w:style>
  <w:style w:type="paragraph" w:customStyle="1" w:styleId="1b">
    <w:name w:val="Нижний колонтитул1"/>
    <w:basedOn w:val="22"/>
    <w:rsid w:val="00DF62A7"/>
    <w:pPr>
      <w:tabs>
        <w:tab w:val="center" w:pos="4677"/>
        <w:tab w:val="right" w:pos="9355"/>
      </w:tabs>
      <w:spacing w:after="0"/>
    </w:pPr>
  </w:style>
  <w:style w:type="numbering" w:customStyle="1" w:styleId="WWNum1">
    <w:name w:val="WWNum1"/>
    <w:basedOn w:val="a2"/>
    <w:rsid w:val="00DF62A7"/>
    <w:pPr>
      <w:numPr>
        <w:numId w:val="6"/>
      </w:numPr>
    </w:pPr>
  </w:style>
  <w:style w:type="numbering" w:customStyle="1" w:styleId="WWNum2">
    <w:name w:val="WWNum2"/>
    <w:basedOn w:val="a2"/>
    <w:rsid w:val="00DF62A7"/>
    <w:pPr>
      <w:numPr>
        <w:numId w:val="7"/>
      </w:numPr>
    </w:pPr>
  </w:style>
  <w:style w:type="numbering" w:customStyle="1" w:styleId="WWNum3">
    <w:name w:val="WWNum3"/>
    <w:basedOn w:val="a2"/>
    <w:rsid w:val="00DF62A7"/>
    <w:pPr>
      <w:numPr>
        <w:numId w:val="8"/>
      </w:numPr>
    </w:pPr>
  </w:style>
  <w:style w:type="numbering" w:customStyle="1" w:styleId="WWNum4">
    <w:name w:val="WWNum4"/>
    <w:basedOn w:val="a2"/>
    <w:rsid w:val="00DF62A7"/>
    <w:pPr>
      <w:numPr>
        <w:numId w:val="9"/>
      </w:numPr>
    </w:pPr>
  </w:style>
  <w:style w:type="numbering" w:customStyle="1" w:styleId="WWNum5">
    <w:name w:val="WWNum5"/>
    <w:basedOn w:val="a2"/>
    <w:rsid w:val="00DF62A7"/>
    <w:pPr>
      <w:numPr>
        <w:numId w:val="10"/>
      </w:numPr>
    </w:pPr>
  </w:style>
  <w:style w:type="numbering" w:customStyle="1" w:styleId="WWNum6">
    <w:name w:val="WWNum6"/>
    <w:basedOn w:val="a2"/>
    <w:rsid w:val="00DF62A7"/>
    <w:pPr>
      <w:numPr>
        <w:numId w:val="11"/>
      </w:numPr>
    </w:pPr>
  </w:style>
  <w:style w:type="numbering" w:customStyle="1" w:styleId="WWNum7">
    <w:name w:val="WWNum7"/>
    <w:basedOn w:val="a2"/>
    <w:rsid w:val="00DF62A7"/>
    <w:pPr>
      <w:numPr>
        <w:numId w:val="12"/>
      </w:numPr>
    </w:pPr>
  </w:style>
  <w:style w:type="numbering" w:customStyle="1" w:styleId="WWNum8">
    <w:name w:val="WWNum8"/>
    <w:basedOn w:val="a2"/>
    <w:rsid w:val="00DF62A7"/>
    <w:pPr>
      <w:numPr>
        <w:numId w:val="13"/>
      </w:numPr>
    </w:pPr>
  </w:style>
  <w:style w:type="numbering" w:customStyle="1" w:styleId="WWNum9">
    <w:name w:val="WWNum9"/>
    <w:basedOn w:val="a2"/>
    <w:rsid w:val="00DF62A7"/>
    <w:pPr>
      <w:numPr>
        <w:numId w:val="14"/>
      </w:numPr>
    </w:pPr>
  </w:style>
  <w:style w:type="numbering" w:customStyle="1" w:styleId="WWNum10">
    <w:name w:val="WWNum10"/>
    <w:basedOn w:val="a2"/>
    <w:rsid w:val="00DF62A7"/>
    <w:pPr>
      <w:numPr>
        <w:numId w:val="15"/>
      </w:numPr>
    </w:pPr>
  </w:style>
  <w:style w:type="numbering" w:customStyle="1" w:styleId="WWNum11">
    <w:name w:val="WWNum11"/>
    <w:basedOn w:val="a2"/>
    <w:rsid w:val="00DF62A7"/>
    <w:pPr>
      <w:numPr>
        <w:numId w:val="16"/>
      </w:numPr>
    </w:pPr>
  </w:style>
  <w:style w:type="numbering" w:customStyle="1" w:styleId="WWNum12">
    <w:name w:val="WWNum12"/>
    <w:basedOn w:val="a2"/>
    <w:rsid w:val="00DF62A7"/>
    <w:pPr>
      <w:numPr>
        <w:numId w:val="17"/>
      </w:numPr>
    </w:pPr>
  </w:style>
  <w:style w:type="numbering" w:customStyle="1" w:styleId="WWNum13">
    <w:name w:val="WWNum13"/>
    <w:basedOn w:val="a2"/>
    <w:rsid w:val="00DF62A7"/>
    <w:pPr>
      <w:numPr>
        <w:numId w:val="18"/>
      </w:numPr>
    </w:pPr>
  </w:style>
  <w:style w:type="numbering" w:customStyle="1" w:styleId="WWNum14">
    <w:name w:val="WWNum14"/>
    <w:basedOn w:val="a2"/>
    <w:rsid w:val="00DF62A7"/>
    <w:pPr>
      <w:numPr>
        <w:numId w:val="19"/>
      </w:numPr>
    </w:pPr>
  </w:style>
  <w:style w:type="numbering" w:customStyle="1" w:styleId="WWNum15">
    <w:name w:val="WWNum15"/>
    <w:basedOn w:val="a2"/>
    <w:rsid w:val="00DF62A7"/>
    <w:pPr>
      <w:numPr>
        <w:numId w:val="20"/>
      </w:numPr>
    </w:pPr>
  </w:style>
  <w:style w:type="numbering" w:customStyle="1" w:styleId="WWNum16">
    <w:name w:val="WWNum16"/>
    <w:basedOn w:val="a2"/>
    <w:rsid w:val="00DF62A7"/>
    <w:pPr>
      <w:numPr>
        <w:numId w:val="21"/>
      </w:numPr>
    </w:pPr>
  </w:style>
  <w:style w:type="numbering" w:customStyle="1" w:styleId="WWNum17">
    <w:name w:val="WWNum17"/>
    <w:basedOn w:val="a2"/>
    <w:rsid w:val="00DF62A7"/>
    <w:pPr>
      <w:numPr>
        <w:numId w:val="22"/>
      </w:numPr>
    </w:pPr>
  </w:style>
  <w:style w:type="numbering" w:customStyle="1" w:styleId="WWNum18">
    <w:name w:val="WWNum18"/>
    <w:basedOn w:val="a2"/>
    <w:rsid w:val="00DF62A7"/>
    <w:pPr>
      <w:numPr>
        <w:numId w:val="23"/>
      </w:numPr>
    </w:pPr>
  </w:style>
  <w:style w:type="character" w:styleId="af4">
    <w:name w:val="footnote reference"/>
    <w:uiPriority w:val="99"/>
    <w:semiHidden/>
    <w:unhideWhenUsed/>
    <w:rsid w:val="00DF62A7"/>
    <w:rPr>
      <w:vertAlign w:val="superscript"/>
    </w:rPr>
  </w:style>
  <w:style w:type="character" w:customStyle="1" w:styleId="1c">
    <w:name w:val="Нижний колонтитул Знак1"/>
    <w:basedOn w:val="a0"/>
    <w:uiPriority w:val="99"/>
    <w:rsid w:val="00DF62A7"/>
  </w:style>
  <w:style w:type="character" w:styleId="af5">
    <w:name w:val="Strong"/>
    <w:basedOn w:val="a0"/>
    <w:uiPriority w:val="22"/>
    <w:qFormat/>
    <w:rsid w:val="00DF62A7"/>
    <w:rPr>
      <w:b/>
      <w:bCs/>
    </w:rPr>
  </w:style>
  <w:style w:type="table" w:styleId="af6">
    <w:name w:val="Table Grid"/>
    <w:basedOn w:val="a1"/>
    <w:uiPriority w:val="59"/>
    <w:rsid w:val="00DF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38157">
      <w:bodyDiv w:val="1"/>
      <w:marLeft w:val="0"/>
      <w:marRight w:val="0"/>
      <w:marTop w:val="0"/>
      <w:marBottom w:val="0"/>
      <w:divBdr>
        <w:top w:val="none" w:sz="0" w:space="0" w:color="auto"/>
        <w:left w:val="none" w:sz="0" w:space="0" w:color="auto"/>
        <w:bottom w:val="none" w:sz="0" w:space="0" w:color="auto"/>
        <w:right w:val="none" w:sz="0" w:space="0" w:color="auto"/>
      </w:divBdr>
    </w:div>
    <w:div w:id="4974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fok@svetlogorsk%2dfo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13648</Words>
  <Characters>77796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ФОК</cp:lastModifiedBy>
  <cp:revision>2</cp:revision>
  <cp:lastPrinted>2021-08-17T07:56:00Z</cp:lastPrinted>
  <dcterms:created xsi:type="dcterms:W3CDTF">2021-08-19T09:51:00Z</dcterms:created>
  <dcterms:modified xsi:type="dcterms:W3CDTF">2021-08-19T09:51:00Z</dcterms:modified>
</cp:coreProperties>
</file>